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729" w:rsidRPr="00433866" w:rsidRDefault="00F70729" w:rsidP="00F70729">
      <w:pPr>
        <w:jc w:val="center"/>
        <w:rPr>
          <w:b/>
          <w:color w:val="4F81BD" w:themeColor="accent1"/>
          <w:sz w:val="28"/>
          <w:szCs w:val="28"/>
        </w:rPr>
      </w:pPr>
      <w:r w:rsidRPr="00433866">
        <w:rPr>
          <w:b/>
          <w:color w:val="4F81BD" w:themeColor="accent1"/>
          <w:sz w:val="28"/>
          <w:szCs w:val="28"/>
        </w:rPr>
        <w:t xml:space="preserve">Логопедические упражнения </w:t>
      </w:r>
      <w:proofErr w:type="gramStart"/>
      <w:r w:rsidRPr="00433866">
        <w:rPr>
          <w:b/>
          <w:color w:val="4F81BD" w:themeColor="accent1"/>
          <w:sz w:val="28"/>
          <w:szCs w:val="28"/>
        </w:rPr>
        <w:t>на</w:t>
      </w:r>
      <w:proofErr w:type="gramEnd"/>
    </w:p>
    <w:p w:rsidR="00F70729" w:rsidRPr="00433866" w:rsidRDefault="00F70729" w:rsidP="00F70729">
      <w:pPr>
        <w:jc w:val="center"/>
        <w:rPr>
          <w:b/>
          <w:color w:val="4F81BD" w:themeColor="accent1"/>
          <w:sz w:val="28"/>
          <w:szCs w:val="28"/>
        </w:rPr>
      </w:pPr>
      <w:r w:rsidRPr="00433866">
        <w:rPr>
          <w:b/>
          <w:color w:val="4F81BD" w:themeColor="accent1"/>
          <w:sz w:val="28"/>
          <w:szCs w:val="28"/>
        </w:rPr>
        <w:t>каждый день для выработки</w:t>
      </w:r>
    </w:p>
    <w:p w:rsidR="00F70729" w:rsidRPr="00433866" w:rsidRDefault="00F70729" w:rsidP="00F70729">
      <w:pPr>
        <w:jc w:val="center"/>
        <w:rPr>
          <w:b/>
          <w:color w:val="4F81BD" w:themeColor="accent1"/>
          <w:sz w:val="28"/>
          <w:szCs w:val="28"/>
        </w:rPr>
      </w:pPr>
      <w:r w:rsidRPr="00433866">
        <w:rPr>
          <w:b/>
          <w:color w:val="4F81BD" w:themeColor="accent1"/>
          <w:sz w:val="28"/>
          <w:szCs w:val="28"/>
        </w:rPr>
        <w:t>четкой речи.</w:t>
      </w:r>
    </w:p>
    <w:p w:rsidR="00F70729" w:rsidRPr="00F70729" w:rsidRDefault="00D77B2E" w:rsidP="00F70729">
      <w:pPr>
        <w:rPr>
          <w:sz w:val="28"/>
          <w:szCs w:val="28"/>
        </w:rPr>
      </w:pPr>
      <w:r>
        <w:rPr>
          <w:sz w:val="28"/>
          <w:szCs w:val="28"/>
        </w:rPr>
        <w:t>Предлагаемые рекомендации предназначены</w:t>
      </w:r>
      <w:r w:rsidR="00F70729" w:rsidRPr="00F70729">
        <w:rPr>
          <w:sz w:val="28"/>
          <w:szCs w:val="28"/>
        </w:rPr>
        <w:t xml:space="preserve">  для  родителей детей, у которых имеются нарушения речевого развития в виде неразборчивости речи, недостатков звукопроизношения</w:t>
      </w:r>
      <w:r>
        <w:rPr>
          <w:sz w:val="28"/>
          <w:szCs w:val="28"/>
        </w:rPr>
        <w:t>. Логопедические упражнения</w:t>
      </w:r>
      <w:r w:rsidR="00F70729" w:rsidRPr="00F70729">
        <w:rPr>
          <w:sz w:val="28"/>
          <w:szCs w:val="28"/>
        </w:rPr>
        <w:t xml:space="preserve"> рассчитан</w:t>
      </w:r>
      <w:r>
        <w:rPr>
          <w:sz w:val="28"/>
          <w:szCs w:val="28"/>
        </w:rPr>
        <w:t>ы</w:t>
      </w:r>
      <w:r w:rsidR="00F70729" w:rsidRPr="00F70729">
        <w:rPr>
          <w:sz w:val="28"/>
          <w:szCs w:val="28"/>
        </w:rPr>
        <w:t xml:space="preserve"> на детей разного возраста. Предполагается, что</w:t>
      </w:r>
      <w:r>
        <w:rPr>
          <w:sz w:val="28"/>
          <w:szCs w:val="28"/>
        </w:rPr>
        <w:t xml:space="preserve"> </w:t>
      </w:r>
      <w:r w:rsidR="00F70729" w:rsidRPr="00F70729">
        <w:rPr>
          <w:sz w:val="28"/>
          <w:szCs w:val="28"/>
        </w:rPr>
        <w:t xml:space="preserve">пользующиеся пособием сами будут отбирать </w:t>
      </w:r>
      <w:r>
        <w:rPr>
          <w:sz w:val="28"/>
          <w:szCs w:val="28"/>
        </w:rPr>
        <w:t>те слова и фразы, которые счита</w:t>
      </w:r>
      <w:r w:rsidR="00F70729" w:rsidRPr="00F70729">
        <w:rPr>
          <w:sz w:val="28"/>
          <w:szCs w:val="28"/>
        </w:rPr>
        <w:t>ют  доступными.</w:t>
      </w:r>
    </w:p>
    <w:p w:rsidR="00F70729" w:rsidRPr="00F70729" w:rsidRDefault="00F70729" w:rsidP="00F70729">
      <w:pPr>
        <w:rPr>
          <w:sz w:val="28"/>
          <w:szCs w:val="28"/>
        </w:rPr>
      </w:pPr>
      <w:r w:rsidRPr="00F70729">
        <w:rPr>
          <w:sz w:val="28"/>
          <w:szCs w:val="28"/>
        </w:rPr>
        <w:t>То, как следует пользоваться пособием, дано в комментариях к каждому разделу или упражнениям, которые следует от начала до конца читать и говорить каждый день.</w:t>
      </w:r>
      <w:r w:rsidR="00D77B2E">
        <w:rPr>
          <w:sz w:val="28"/>
          <w:szCs w:val="28"/>
        </w:rPr>
        <w:t xml:space="preserve"> </w:t>
      </w:r>
      <w:r w:rsidRPr="00F70729">
        <w:rPr>
          <w:sz w:val="28"/>
          <w:szCs w:val="28"/>
        </w:rPr>
        <w:t>Я  надеюсь, что оно будет полезно родителям, желающим помочь своим  детям с нарушениями речи обрести способность разборчиво и красиво говорить.</w:t>
      </w:r>
    </w:p>
    <w:p w:rsidR="00F70729" w:rsidRPr="00433866" w:rsidRDefault="00F70729" w:rsidP="00F70729">
      <w:pPr>
        <w:jc w:val="center"/>
        <w:rPr>
          <w:b/>
          <w:color w:val="4F81BD" w:themeColor="accent1"/>
          <w:sz w:val="28"/>
          <w:szCs w:val="28"/>
        </w:rPr>
      </w:pPr>
      <w:r w:rsidRPr="00433866">
        <w:rPr>
          <w:b/>
          <w:color w:val="4F81BD" w:themeColor="accent1"/>
          <w:sz w:val="28"/>
          <w:szCs w:val="28"/>
        </w:rPr>
        <w:t>Логопедический массаж</w:t>
      </w:r>
    </w:p>
    <w:p w:rsidR="00F70729" w:rsidRPr="00F70729" w:rsidRDefault="00F70729" w:rsidP="00F70729">
      <w:pPr>
        <w:rPr>
          <w:sz w:val="28"/>
          <w:szCs w:val="28"/>
        </w:rPr>
      </w:pPr>
      <w:r w:rsidRPr="00F70729">
        <w:rPr>
          <w:sz w:val="28"/>
          <w:szCs w:val="28"/>
        </w:rPr>
        <w:t>1. Воротниковой зоны</w:t>
      </w:r>
    </w:p>
    <w:p w:rsidR="00F70729" w:rsidRPr="00F70729" w:rsidRDefault="00F70729" w:rsidP="00F70729">
      <w:pPr>
        <w:rPr>
          <w:sz w:val="28"/>
          <w:szCs w:val="28"/>
        </w:rPr>
      </w:pPr>
      <w:r w:rsidRPr="00F70729">
        <w:rPr>
          <w:sz w:val="28"/>
          <w:szCs w:val="28"/>
        </w:rPr>
        <w:t>2. Лицевых мышц</w:t>
      </w:r>
    </w:p>
    <w:p w:rsidR="00F70729" w:rsidRPr="00F70729" w:rsidRDefault="00F70729" w:rsidP="00F70729">
      <w:pPr>
        <w:rPr>
          <w:sz w:val="28"/>
          <w:szCs w:val="28"/>
        </w:rPr>
      </w:pPr>
      <w:r w:rsidRPr="00F70729">
        <w:rPr>
          <w:sz w:val="28"/>
          <w:szCs w:val="28"/>
        </w:rPr>
        <w:t>3. Губ</w:t>
      </w:r>
    </w:p>
    <w:p w:rsidR="00F70729" w:rsidRPr="00F70729" w:rsidRDefault="00F70729" w:rsidP="00F70729">
      <w:pPr>
        <w:rPr>
          <w:sz w:val="28"/>
          <w:szCs w:val="28"/>
        </w:rPr>
      </w:pPr>
      <w:r w:rsidRPr="00F70729">
        <w:rPr>
          <w:sz w:val="28"/>
          <w:szCs w:val="28"/>
        </w:rPr>
        <w:t>4. Языка</w:t>
      </w:r>
    </w:p>
    <w:p w:rsidR="00F70729" w:rsidRPr="00F70729" w:rsidRDefault="00F70729" w:rsidP="00F70729">
      <w:pPr>
        <w:rPr>
          <w:sz w:val="28"/>
          <w:szCs w:val="28"/>
        </w:rPr>
      </w:pPr>
      <w:r w:rsidRPr="00F70729">
        <w:rPr>
          <w:sz w:val="28"/>
          <w:szCs w:val="28"/>
        </w:rPr>
        <w:t>5. Мягкого неба</w:t>
      </w:r>
    </w:p>
    <w:p w:rsidR="00F70729" w:rsidRPr="00F70729" w:rsidRDefault="00F70729" w:rsidP="00F70729">
      <w:pPr>
        <w:rPr>
          <w:sz w:val="28"/>
          <w:szCs w:val="28"/>
        </w:rPr>
      </w:pPr>
      <w:r w:rsidRPr="00F70729">
        <w:rPr>
          <w:sz w:val="28"/>
          <w:szCs w:val="28"/>
        </w:rPr>
        <w:t>Массаж воротниковой зоны, лицевых мышц, включая губы, выполняется по тем же</w:t>
      </w:r>
      <w:r w:rsidR="00D77B2E">
        <w:rPr>
          <w:sz w:val="28"/>
          <w:szCs w:val="28"/>
        </w:rPr>
        <w:t xml:space="preserve"> </w:t>
      </w:r>
      <w:r w:rsidRPr="00F70729">
        <w:rPr>
          <w:sz w:val="28"/>
          <w:szCs w:val="28"/>
        </w:rPr>
        <w:t>правилам, что и обычный косметический массаж.</w:t>
      </w:r>
    </w:p>
    <w:p w:rsidR="00D77B2E" w:rsidRDefault="00F70729" w:rsidP="00F70729">
      <w:pPr>
        <w:rPr>
          <w:sz w:val="28"/>
          <w:szCs w:val="28"/>
        </w:rPr>
      </w:pPr>
      <w:r w:rsidRPr="00F70729">
        <w:rPr>
          <w:sz w:val="28"/>
          <w:szCs w:val="28"/>
        </w:rPr>
        <w:t xml:space="preserve">Массаж языка проводится от его корня к кончику специальным зондом или другим предметом, например, закругленной пластмассовой ручкой зубной щетки. Используются практически все виды массажных движений: поглаживающие, разминающие, похлопывающие, вибрационные и др. </w:t>
      </w:r>
    </w:p>
    <w:p w:rsidR="00F70729" w:rsidRPr="00F70729" w:rsidRDefault="00F70729" w:rsidP="00F70729">
      <w:pPr>
        <w:rPr>
          <w:sz w:val="28"/>
          <w:szCs w:val="28"/>
        </w:rPr>
      </w:pPr>
      <w:r w:rsidRPr="00F70729">
        <w:rPr>
          <w:sz w:val="28"/>
          <w:szCs w:val="28"/>
        </w:rPr>
        <w:t>Массаж мягкого неба и дужек проводится сверху вниз.</w:t>
      </w:r>
      <w:r w:rsidR="00D77B2E">
        <w:rPr>
          <w:sz w:val="28"/>
          <w:szCs w:val="28"/>
        </w:rPr>
        <w:t xml:space="preserve"> </w:t>
      </w:r>
      <w:r w:rsidRPr="00F70729">
        <w:rPr>
          <w:sz w:val="28"/>
          <w:szCs w:val="28"/>
        </w:rPr>
        <w:t xml:space="preserve">Необходимо соблюдать при этом важное правило: если массируемые мышцы вялые, расслабленные, то массаж должен быть активный, интенсивный; если же мышцы напряжены, то следует начинать с расслабляющего массажа, </w:t>
      </w:r>
      <w:r w:rsidRPr="00F70729">
        <w:rPr>
          <w:sz w:val="28"/>
          <w:szCs w:val="28"/>
        </w:rPr>
        <w:lastRenderedPageBreak/>
        <w:t xml:space="preserve">выполняемого легкими поглаживающими движениями, и только по мере расслабления мышц пытаться проникнуть </w:t>
      </w:r>
      <w:proofErr w:type="gramStart"/>
      <w:r w:rsidRPr="00F70729">
        <w:rPr>
          <w:sz w:val="28"/>
          <w:szCs w:val="28"/>
        </w:rPr>
        <w:t>в</w:t>
      </w:r>
      <w:r w:rsidR="00D77B2E">
        <w:rPr>
          <w:sz w:val="28"/>
          <w:szCs w:val="28"/>
        </w:rPr>
        <w:t xml:space="preserve"> </w:t>
      </w:r>
      <w:r w:rsidRPr="00F70729">
        <w:rPr>
          <w:sz w:val="28"/>
          <w:szCs w:val="28"/>
        </w:rPr>
        <w:t>глубь</w:t>
      </w:r>
      <w:proofErr w:type="gramEnd"/>
      <w:r w:rsidRPr="00F70729">
        <w:rPr>
          <w:sz w:val="28"/>
          <w:szCs w:val="28"/>
        </w:rPr>
        <w:t>.</w:t>
      </w:r>
    </w:p>
    <w:p w:rsidR="00F70729" w:rsidRPr="00433866" w:rsidRDefault="00F70729" w:rsidP="00F70729">
      <w:pPr>
        <w:jc w:val="center"/>
        <w:rPr>
          <w:b/>
          <w:color w:val="4F81BD" w:themeColor="accent1"/>
          <w:sz w:val="28"/>
          <w:szCs w:val="28"/>
        </w:rPr>
      </w:pPr>
      <w:r w:rsidRPr="00433866">
        <w:rPr>
          <w:b/>
          <w:color w:val="4F81BD" w:themeColor="accent1"/>
          <w:sz w:val="28"/>
          <w:szCs w:val="28"/>
        </w:rPr>
        <w:t>Логопедическая гимнастика</w:t>
      </w:r>
    </w:p>
    <w:p w:rsidR="00F70729" w:rsidRPr="00F70729" w:rsidRDefault="00F70729" w:rsidP="00F70729">
      <w:pPr>
        <w:rPr>
          <w:sz w:val="28"/>
          <w:szCs w:val="28"/>
        </w:rPr>
      </w:pPr>
      <w:proofErr w:type="gramStart"/>
      <w:r w:rsidRPr="00F70729">
        <w:rPr>
          <w:sz w:val="28"/>
          <w:szCs w:val="28"/>
        </w:rPr>
        <w:t>(Выполняется перед зеркалом; обучающий и обучаемый сидят так, чтобы оба были видны каждому.</w:t>
      </w:r>
      <w:proofErr w:type="gramEnd"/>
      <w:r w:rsidR="00D77B2E">
        <w:rPr>
          <w:sz w:val="28"/>
          <w:szCs w:val="28"/>
        </w:rPr>
        <w:t xml:space="preserve"> </w:t>
      </w:r>
      <w:proofErr w:type="gramStart"/>
      <w:r w:rsidRPr="00F70729">
        <w:rPr>
          <w:sz w:val="28"/>
          <w:szCs w:val="28"/>
        </w:rPr>
        <w:t>Дозировка и темп движений увеличиваются постепенно, по мере того, как оно осваивается.)</w:t>
      </w:r>
      <w:proofErr w:type="gramEnd"/>
    </w:p>
    <w:p w:rsidR="00F70729" w:rsidRPr="00433866" w:rsidRDefault="00F70729" w:rsidP="00F70729">
      <w:pPr>
        <w:rPr>
          <w:b/>
          <w:color w:val="FF0000"/>
          <w:sz w:val="28"/>
          <w:szCs w:val="28"/>
        </w:rPr>
      </w:pPr>
      <w:r w:rsidRPr="00433866">
        <w:rPr>
          <w:b/>
          <w:color w:val="FF0000"/>
          <w:sz w:val="28"/>
          <w:szCs w:val="28"/>
        </w:rPr>
        <w:t>Губы:</w:t>
      </w:r>
    </w:p>
    <w:p w:rsidR="00F70729" w:rsidRPr="00F70729" w:rsidRDefault="00F70729" w:rsidP="00F70729">
      <w:pPr>
        <w:rPr>
          <w:sz w:val="28"/>
          <w:szCs w:val="28"/>
        </w:rPr>
      </w:pPr>
      <w:r w:rsidRPr="00F70729">
        <w:rPr>
          <w:sz w:val="28"/>
          <w:szCs w:val="28"/>
        </w:rPr>
        <w:t>1. Вытянуть — растянуть.</w:t>
      </w:r>
    </w:p>
    <w:p w:rsidR="00F70729" w:rsidRPr="00F70729" w:rsidRDefault="00F70729" w:rsidP="00F70729">
      <w:pPr>
        <w:rPr>
          <w:sz w:val="28"/>
          <w:szCs w:val="28"/>
        </w:rPr>
      </w:pPr>
      <w:r w:rsidRPr="00F70729">
        <w:rPr>
          <w:sz w:val="28"/>
          <w:szCs w:val="28"/>
        </w:rPr>
        <w:t>Инструкция: Растянуть губы в улыбку так, чтобы были видны все зубы, и вытянуть в</w:t>
      </w:r>
      <w:r w:rsidR="00D77B2E">
        <w:rPr>
          <w:sz w:val="28"/>
          <w:szCs w:val="28"/>
        </w:rPr>
        <w:t xml:space="preserve"> </w:t>
      </w:r>
      <w:r w:rsidRPr="00F70729">
        <w:rPr>
          <w:sz w:val="28"/>
          <w:szCs w:val="28"/>
        </w:rPr>
        <w:t>трубочку, чтобы получился хоботок.</w:t>
      </w:r>
    </w:p>
    <w:p w:rsidR="00F70729" w:rsidRPr="00F70729" w:rsidRDefault="00F70729" w:rsidP="00F70729">
      <w:pPr>
        <w:rPr>
          <w:sz w:val="28"/>
          <w:szCs w:val="28"/>
        </w:rPr>
      </w:pPr>
      <w:r w:rsidRPr="00F70729">
        <w:rPr>
          <w:sz w:val="28"/>
          <w:szCs w:val="28"/>
        </w:rPr>
        <w:t>2. Сжать — отпустить.</w:t>
      </w:r>
    </w:p>
    <w:p w:rsidR="00F70729" w:rsidRPr="00F70729" w:rsidRDefault="00F70729" w:rsidP="00F70729">
      <w:pPr>
        <w:rPr>
          <w:sz w:val="28"/>
          <w:szCs w:val="28"/>
        </w:rPr>
      </w:pPr>
      <w:r w:rsidRPr="00F70729">
        <w:rPr>
          <w:sz w:val="28"/>
          <w:szCs w:val="28"/>
        </w:rPr>
        <w:t>Инструкция: Крепко сжать губы («рот на замок»), а затем плавно их распустить.</w:t>
      </w:r>
    </w:p>
    <w:p w:rsidR="00F70729" w:rsidRPr="00F70729" w:rsidRDefault="00F70729" w:rsidP="00F70729">
      <w:pPr>
        <w:rPr>
          <w:sz w:val="28"/>
          <w:szCs w:val="28"/>
        </w:rPr>
      </w:pPr>
      <w:r w:rsidRPr="00F70729">
        <w:rPr>
          <w:sz w:val="28"/>
          <w:szCs w:val="28"/>
        </w:rPr>
        <w:t>3. Сложить рупором.</w:t>
      </w:r>
    </w:p>
    <w:p w:rsidR="00F70729" w:rsidRPr="00F70729" w:rsidRDefault="00F70729" w:rsidP="00F70729">
      <w:pPr>
        <w:rPr>
          <w:sz w:val="28"/>
          <w:szCs w:val="28"/>
        </w:rPr>
      </w:pPr>
      <w:r w:rsidRPr="00F70729">
        <w:rPr>
          <w:sz w:val="28"/>
          <w:szCs w:val="28"/>
        </w:rPr>
        <w:t>Инструкция: Нужно сделать так, как я, чтобы получился «рупор».</w:t>
      </w:r>
    </w:p>
    <w:p w:rsidR="00F70729" w:rsidRPr="00F70729" w:rsidRDefault="00F70729" w:rsidP="00F70729">
      <w:pPr>
        <w:rPr>
          <w:sz w:val="28"/>
          <w:szCs w:val="28"/>
        </w:rPr>
      </w:pPr>
      <w:r w:rsidRPr="00F70729">
        <w:rPr>
          <w:sz w:val="28"/>
          <w:szCs w:val="28"/>
        </w:rPr>
        <w:t>4. Покусать верхними зубами нижнюю губу.</w:t>
      </w:r>
    </w:p>
    <w:p w:rsidR="00F70729" w:rsidRPr="00F70729" w:rsidRDefault="00F70729" w:rsidP="00F70729">
      <w:pPr>
        <w:rPr>
          <w:sz w:val="28"/>
          <w:szCs w:val="28"/>
        </w:rPr>
      </w:pPr>
      <w:r w:rsidRPr="00F70729">
        <w:rPr>
          <w:sz w:val="28"/>
          <w:szCs w:val="28"/>
        </w:rPr>
        <w:t>Инструкция: Нужно сделать так, как я.</w:t>
      </w:r>
    </w:p>
    <w:p w:rsidR="00F70729" w:rsidRPr="00F70729" w:rsidRDefault="00F70729" w:rsidP="00F70729">
      <w:pPr>
        <w:rPr>
          <w:sz w:val="28"/>
          <w:szCs w:val="28"/>
        </w:rPr>
      </w:pPr>
      <w:r w:rsidRPr="00F70729">
        <w:rPr>
          <w:sz w:val="28"/>
          <w:szCs w:val="28"/>
        </w:rPr>
        <w:t>5. Покусать нижними зубами верхнюю губу.</w:t>
      </w:r>
    </w:p>
    <w:p w:rsidR="00F70729" w:rsidRPr="00F70729" w:rsidRDefault="00F70729" w:rsidP="00F70729">
      <w:pPr>
        <w:rPr>
          <w:sz w:val="28"/>
          <w:szCs w:val="28"/>
        </w:rPr>
      </w:pPr>
      <w:r w:rsidRPr="00F70729">
        <w:rPr>
          <w:sz w:val="28"/>
          <w:szCs w:val="28"/>
        </w:rPr>
        <w:t>Инструкция: та же.</w:t>
      </w:r>
    </w:p>
    <w:p w:rsidR="00F70729" w:rsidRPr="00433866" w:rsidRDefault="00F70729" w:rsidP="00F70729">
      <w:pPr>
        <w:rPr>
          <w:b/>
          <w:color w:val="FF0000"/>
          <w:sz w:val="28"/>
          <w:szCs w:val="28"/>
        </w:rPr>
      </w:pPr>
      <w:r w:rsidRPr="00433866">
        <w:rPr>
          <w:b/>
          <w:color w:val="FF0000"/>
          <w:sz w:val="28"/>
          <w:szCs w:val="28"/>
        </w:rPr>
        <w:t xml:space="preserve"> Язык:</w:t>
      </w:r>
    </w:p>
    <w:p w:rsidR="00F70729" w:rsidRPr="00F70729" w:rsidRDefault="00F70729" w:rsidP="00F70729">
      <w:pPr>
        <w:rPr>
          <w:sz w:val="28"/>
          <w:szCs w:val="28"/>
        </w:rPr>
      </w:pPr>
      <w:r w:rsidRPr="00F70729">
        <w:rPr>
          <w:sz w:val="28"/>
          <w:szCs w:val="28"/>
        </w:rPr>
        <w:t>1. Распластать по нижней губе и удерживать, постепенно продлевая время удержания.</w:t>
      </w:r>
    </w:p>
    <w:p w:rsidR="00F70729" w:rsidRPr="00F70729" w:rsidRDefault="00F70729" w:rsidP="00F70729">
      <w:pPr>
        <w:rPr>
          <w:sz w:val="28"/>
          <w:szCs w:val="28"/>
        </w:rPr>
      </w:pPr>
      <w:r w:rsidRPr="00433866">
        <w:rPr>
          <w:b/>
          <w:color w:val="4F81BD" w:themeColor="accent1"/>
          <w:sz w:val="28"/>
          <w:szCs w:val="28"/>
        </w:rPr>
        <w:t>Инструкция:</w:t>
      </w:r>
      <w:r w:rsidRPr="00D77B2E">
        <w:rPr>
          <w:b/>
          <w:sz w:val="28"/>
          <w:szCs w:val="28"/>
        </w:rPr>
        <w:t xml:space="preserve"> </w:t>
      </w:r>
      <w:r w:rsidRPr="00F70729">
        <w:rPr>
          <w:sz w:val="28"/>
          <w:szCs w:val="28"/>
        </w:rPr>
        <w:t>«Нужно чтобы язык лежал так, как у меня». Если мышцы языка остаются напряженными, надо слегка похлопать по языку шпателем.</w:t>
      </w:r>
    </w:p>
    <w:p w:rsidR="00F70729" w:rsidRPr="00F70729" w:rsidRDefault="00F70729" w:rsidP="00F70729">
      <w:pPr>
        <w:rPr>
          <w:sz w:val="28"/>
          <w:szCs w:val="28"/>
        </w:rPr>
      </w:pPr>
      <w:r w:rsidRPr="00433866">
        <w:rPr>
          <w:b/>
          <w:color w:val="4F81BD" w:themeColor="accent1"/>
          <w:sz w:val="28"/>
          <w:szCs w:val="28"/>
        </w:rPr>
        <w:t>Способ выполнения:</w:t>
      </w:r>
      <w:r w:rsidRPr="00F70729">
        <w:rPr>
          <w:sz w:val="28"/>
          <w:szCs w:val="28"/>
        </w:rPr>
        <w:t xml:space="preserve"> Распластать язык по верхней губе и удерживать, не поддерживая нижней губой, постепенно продлевая время удержания.</w:t>
      </w:r>
    </w:p>
    <w:p w:rsidR="00F70729" w:rsidRPr="00F70729" w:rsidRDefault="00D77B2E" w:rsidP="00F70729">
      <w:pPr>
        <w:rPr>
          <w:sz w:val="28"/>
          <w:szCs w:val="28"/>
        </w:rPr>
      </w:pPr>
      <w:r>
        <w:rPr>
          <w:sz w:val="28"/>
          <w:szCs w:val="28"/>
        </w:rPr>
        <w:t>Если ребенок</w:t>
      </w:r>
      <w:r w:rsidR="00F70729" w:rsidRPr="00F70729">
        <w:rPr>
          <w:sz w:val="28"/>
          <w:szCs w:val="28"/>
        </w:rPr>
        <w:t xml:space="preserve"> неспособен поднять язык сам, можно поддерживать его специальным зондом (ватной палочкой, кончиком ложки</w:t>
      </w:r>
      <w:r>
        <w:rPr>
          <w:sz w:val="28"/>
          <w:szCs w:val="28"/>
        </w:rPr>
        <w:t xml:space="preserve">, закругленным </w:t>
      </w:r>
      <w:r>
        <w:rPr>
          <w:sz w:val="28"/>
          <w:szCs w:val="28"/>
        </w:rPr>
        <w:lastRenderedPageBreak/>
        <w:t>кончиком зубной щетки</w:t>
      </w:r>
      <w:r w:rsidR="00F70729" w:rsidRPr="00F70729">
        <w:rPr>
          <w:sz w:val="28"/>
          <w:szCs w:val="28"/>
        </w:rPr>
        <w:t>). Для облегчения задачи держать рот открытым, можно что-нибудь закусить с боков, например, кусочки сахара.</w:t>
      </w:r>
    </w:p>
    <w:p w:rsidR="00F70729" w:rsidRPr="00F70729" w:rsidRDefault="00F70729" w:rsidP="00F70729">
      <w:pPr>
        <w:rPr>
          <w:sz w:val="28"/>
          <w:szCs w:val="28"/>
        </w:rPr>
      </w:pPr>
      <w:r w:rsidRPr="00F70729">
        <w:rPr>
          <w:sz w:val="28"/>
          <w:szCs w:val="28"/>
        </w:rPr>
        <w:t xml:space="preserve">Постепенно пациент должен научиться удерживать рот </w:t>
      </w:r>
      <w:proofErr w:type="gramStart"/>
      <w:r w:rsidRPr="00F70729">
        <w:rPr>
          <w:sz w:val="28"/>
          <w:szCs w:val="28"/>
        </w:rPr>
        <w:t>открытым</w:t>
      </w:r>
      <w:proofErr w:type="gramEnd"/>
      <w:r w:rsidRPr="00F70729">
        <w:rPr>
          <w:sz w:val="28"/>
          <w:szCs w:val="28"/>
        </w:rPr>
        <w:t xml:space="preserve"> без посторонней помощи.</w:t>
      </w:r>
    </w:p>
    <w:p w:rsidR="00F70729" w:rsidRPr="00F70729" w:rsidRDefault="00F70729" w:rsidP="00F70729">
      <w:pPr>
        <w:rPr>
          <w:sz w:val="28"/>
          <w:szCs w:val="28"/>
        </w:rPr>
      </w:pPr>
      <w:r w:rsidRPr="00F70729">
        <w:rPr>
          <w:sz w:val="28"/>
          <w:szCs w:val="28"/>
        </w:rPr>
        <w:t>Совершать языком круговые движения (облизать губы).</w:t>
      </w:r>
    </w:p>
    <w:p w:rsidR="00F70729" w:rsidRPr="00F70729" w:rsidRDefault="00F70729" w:rsidP="00F70729">
      <w:pPr>
        <w:rPr>
          <w:sz w:val="28"/>
          <w:szCs w:val="28"/>
        </w:rPr>
      </w:pPr>
      <w:r w:rsidRPr="00F70729">
        <w:rPr>
          <w:sz w:val="28"/>
          <w:szCs w:val="28"/>
        </w:rPr>
        <w:t>2. Двигать языком от одного угла губ к другому (по воздуху, а не по нижней губе)</w:t>
      </w:r>
      <w:proofErr w:type="gramStart"/>
      <w:r w:rsidRPr="00F70729">
        <w:rPr>
          <w:sz w:val="28"/>
          <w:szCs w:val="28"/>
        </w:rPr>
        <w:t>,п</w:t>
      </w:r>
      <w:proofErr w:type="gramEnd"/>
      <w:r w:rsidRPr="00F70729">
        <w:rPr>
          <w:sz w:val="28"/>
          <w:szCs w:val="28"/>
        </w:rPr>
        <w:t>остепенно продлевая время удержания.</w:t>
      </w:r>
    </w:p>
    <w:p w:rsidR="00F70729" w:rsidRPr="00F70729" w:rsidRDefault="00F70729" w:rsidP="00F70729">
      <w:pPr>
        <w:rPr>
          <w:sz w:val="28"/>
          <w:szCs w:val="28"/>
        </w:rPr>
      </w:pPr>
      <w:r w:rsidRPr="00433866">
        <w:rPr>
          <w:b/>
          <w:color w:val="4F81BD" w:themeColor="accent1"/>
          <w:sz w:val="28"/>
          <w:szCs w:val="28"/>
        </w:rPr>
        <w:t>Инструкция</w:t>
      </w:r>
      <w:r w:rsidRPr="00D77B2E">
        <w:rPr>
          <w:b/>
          <w:sz w:val="28"/>
          <w:szCs w:val="28"/>
        </w:rPr>
        <w:t>:</w:t>
      </w:r>
      <w:r w:rsidRPr="00F70729">
        <w:rPr>
          <w:sz w:val="28"/>
          <w:szCs w:val="28"/>
        </w:rPr>
        <w:t xml:space="preserve"> «Нужно двигать язык от одного уголка рта до другого так, чтобы язык скользил не по губе, а по воздуху».</w:t>
      </w:r>
    </w:p>
    <w:p w:rsidR="00F70729" w:rsidRPr="00F70729" w:rsidRDefault="00F70729" w:rsidP="00F70729">
      <w:pPr>
        <w:rPr>
          <w:sz w:val="28"/>
          <w:szCs w:val="28"/>
        </w:rPr>
      </w:pPr>
      <w:r w:rsidRPr="00433866">
        <w:rPr>
          <w:b/>
          <w:color w:val="4F81BD" w:themeColor="accent1"/>
          <w:sz w:val="28"/>
          <w:szCs w:val="28"/>
        </w:rPr>
        <w:t>Способ выполнения:</w:t>
      </w:r>
      <w:r w:rsidR="00D77B2E">
        <w:rPr>
          <w:sz w:val="28"/>
          <w:szCs w:val="28"/>
        </w:rPr>
        <w:t xml:space="preserve"> Если малыш</w:t>
      </w:r>
      <w:r w:rsidRPr="00F70729">
        <w:rPr>
          <w:sz w:val="28"/>
          <w:szCs w:val="28"/>
        </w:rPr>
        <w:t xml:space="preserve"> не может выполнять упражнение самостоятельно, следует зажать кончик языка специальным шпателем или своими пальцами и передвигать его (пассивный вариант выполнения задания).</w:t>
      </w:r>
    </w:p>
    <w:p w:rsidR="00F70729" w:rsidRPr="00F70729" w:rsidRDefault="00F70729" w:rsidP="00F70729">
      <w:pPr>
        <w:rPr>
          <w:sz w:val="28"/>
          <w:szCs w:val="28"/>
        </w:rPr>
      </w:pPr>
      <w:r w:rsidRPr="00F70729">
        <w:rPr>
          <w:sz w:val="28"/>
          <w:szCs w:val="28"/>
        </w:rPr>
        <w:t>3. Цоканье (присасывание языка).</w:t>
      </w:r>
    </w:p>
    <w:p w:rsidR="00F70729" w:rsidRPr="00F70729" w:rsidRDefault="00F70729" w:rsidP="00F70729">
      <w:pPr>
        <w:rPr>
          <w:sz w:val="28"/>
          <w:szCs w:val="28"/>
        </w:rPr>
      </w:pPr>
      <w:r w:rsidRPr="00F70729">
        <w:rPr>
          <w:sz w:val="28"/>
          <w:szCs w:val="28"/>
        </w:rPr>
        <w:t>Выполняется по подражанию.</w:t>
      </w:r>
    </w:p>
    <w:p w:rsidR="00F70729" w:rsidRPr="00F70729" w:rsidRDefault="00F70729" w:rsidP="00F70729">
      <w:pPr>
        <w:rPr>
          <w:sz w:val="28"/>
          <w:szCs w:val="28"/>
        </w:rPr>
      </w:pPr>
      <w:r w:rsidRPr="00F70729">
        <w:rPr>
          <w:sz w:val="28"/>
          <w:szCs w:val="28"/>
        </w:rPr>
        <w:t>4. Щелканье (подражание цоканью копыт лошади).</w:t>
      </w:r>
    </w:p>
    <w:p w:rsidR="00F70729" w:rsidRPr="00F70729" w:rsidRDefault="00F70729" w:rsidP="00F70729">
      <w:pPr>
        <w:rPr>
          <w:sz w:val="28"/>
          <w:szCs w:val="28"/>
        </w:rPr>
      </w:pPr>
      <w:r w:rsidRPr="00F70729">
        <w:rPr>
          <w:sz w:val="28"/>
          <w:szCs w:val="28"/>
        </w:rPr>
        <w:t>Выполняется по подражанию.</w:t>
      </w:r>
    </w:p>
    <w:p w:rsidR="00F70729" w:rsidRPr="00F70729" w:rsidRDefault="00F70729" w:rsidP="00F70729">
      <w:pPr>
        <w:rPr>
          <w:sz w:val="28"/>
          <w:szCs w:val="28"/>
        </w:rPr>
      </w:pPr>
      <w:r w:rsidRPr="00F70729">
        <w:rPr>
          <w:sz w:val="28"/>
          <w:szCs w:val="28"/>
        </w:rPr>
        <w:t>5. Поднять язык к альвеолам и энергично произносить «Д, Д, Д...», удерживая рот в открытом состоянии (на ширину 2 см).</w:t>
      </w:r>
    </w:p>
    <w:p w:rsidR="00F70729" w:rsidRPr="00F70729" w:rsidRDefault="00F70729" w:rsidP="00F70729">
      <w:pPr>
        <w:rPr>
          <w:sz w:val="28"/>
          <w:szCs w:val="28"/>
        </w:rPr>
      </w:pPr>
      <w:r w:rsidRPr="00433866">
        <w:rPr>
          <w:b/>
          <w:color w:val="4F81BD" w:themeColor="accent1"/>
          <w:sz w:val="28"/>
          <w:szCs w:val="28"/>
        </w:rPr>
        <w:t>Инструкция:</w:t>
      </w:r>
      <w:r w:rsidRPr="00433866">
        <w:rPr>
          <w:color w:val="4F81BD" w:themeColor="accent1"/>
          <w:sz w:val="28"/>
          <w:szCs w:val="28"/>
        </w:rPr>
        <w:t xml:space="preserve"> </w:t>
      </w:r>
      <w:r w:rsidRPr="00F70729">
        <w:rPr>
          <w:sz w:val="28"/>
          <w:szCs w:val="28"/>
        </w:rPr>
        <w:t>«Нащупа</w:t>
      </w:r>
      <w:proofErr w:type="gramStart"/>
      <w:r w:rsidRPr="00F70729">
        <w:rPr>
          <w:sz w:val="28"/>
          <w:szCs w:val="28"/>
        </w:rPr>
        <w:t>й(</w:t>
      </w:r>
      <w:proofErr w:type="gramEnd"/>
      <w:r w:rsidRPr="00F70729">
        <w:rPr>
          <w:sz w:val="28"/>
          <w:szCs w:val="28"/>
        </w:rPr>
        <w:t>те) языком за верхними зубами бугорки и ударяй(те) в них копчиком языка». Для детей это упражнение можно обозначить как «Молоток» или</w:t>
      </w:r>
      <w:r w:rsidR="00D77B2E">
        <w:rPr>
          <w:sz w:val="28"/>
          <w:szCs w:val="28"/>
        </w:rPr>
        <w:t xml:space="preserve"> </w:t>
      </w:r>
      <w:r w:rsidRPr="00F70729">
        <w:rPr>
          <w:sz w:val="28"/>
          <w:szCs w:val="28"/>
        </w:rPr>
        <w:t>«Забиваем гвозди».</w:t>
      </w:r>
    </w:p>
    <w:p w:rsidR="00F70729" w:rsidRPr="00F70729" w:rsidRDefault="00F70729" w:rsidP="00F70729">
      <w:pPr>
        <w:rPr>
          <w:sz w:val="28"/>
          <w:szCs w:val="28"/>
        </w:rPr>
      </w:pPr>
      <w:r w:rsidRPr="00433866">
        <w:rPr>
          <w:b/>
          <w:color w:val="4F81BD" w:themeColor="accent1"/>
          <w:sz w:val="28"/>
          <w:szCs w:val="28"/>
        </w:rPr>
        <w:t>Способ выполнения:</w:t>
      </w:r>
      <w:r w:rsidRPr="00F70729">
        <w:rPr>
          <w:sz w:val="28"/>
          <w:szCs w:val="28"/>
        </w:rPr>
        <w:t xml:space="preserve"> При открытом рте кончик языка произносит альвеолярное (</w:t>
      </w:r>
      <w:proofErr w:type="spellStart"/>
      <w:r w:rsidRPr="00F70729">
        <w:rPr>
          <w:sz w:val="28"/>
          <w:szCs w:val="28"/>
        </w:rPr>
        <w:t>зазубное</w:t>
      </w:r>
      <w:proofErr w:type="spellEnd"/>
      <w:r w:rsidRPr="00F70729">
        <w:rPr>
          <w:sz w:val="28"/>
          <w:szCs w:val="28"/>
        </w:rPr>
        <w:t>) «Д» или «ДА, ДА, ДА...». Чтобы рот не закрывался можно зафиксировать щель (см. упражнение 1).</w:t>
      </w:r>
    </w:p>
    <w:p w:rsidR="00F70729" w:rsidRPr="00F70729" w:rsidRDefault="00F70729" w:rsidP="00F70729">
      <w:pPr>
        <w:rPr>
          <w:sz w:val="28"/>
          <w:szCs w:val="28"/>
        </w:rPr>
      </w:pPr>
      <w:r w:rsidRPr="00F70729">
        <w:rPr>
          <w:sz w:val="28"/>
          <w:szCs w:val="28"/>
        </w:rPr>
        <w:t>6. Удерживая язык у альвеол верхних зубов, дуть на него, подключая голос, чтобы получился звук средний между «3» и «Ж».</w:t>
      </w:r>
    </w:p>
    <w:p w:rsidR="00F70729" w:rsidRPr="00F70729" w:rsidRDefault="00F70729" w:rsidP="00F70729">
      <w:pPr>
        <w:rPr>
          <w:sz w:val="28"/>
          <w:szCs w:val="28"/>
        </w:rPr>
      </w:pPr>
      <w:r w:rsidRPr="00433866">
        <w:rPr>
          <w:b/>
          <w:color w:val="4F81BD" w:themeColor="accent1"/>
          <w:sz w:val="28"/>
          <w:szCs w:val="28"/>
        </w:rPr>
        <w:t>Инструкция:</w:t>
      </w:r>
      <w:r w:rsidRPr="00F70729">
        <w:rPr>
          <w:sz w:val="28"/>
          <w:szCs w:val="28"/>
        </w:rPr>
        <w:t xml:space="preserve"> «Нащупа</w:t>
      </w:r>
      <w:proofErr w:type="gramStart"/>
      <w:r w:rsidRPr="00F70729">
        <w:rPr>
          <w:sz w:val="28"/>
          <w:szCs w:val="28"/>
        </w:rPr>
        <w:t>й(</w:t>
      </w:r>
      <w:proofErr w:type="gramEnd"/>
      <w:r w:rsidRPr="00F70729">
        <w:rPr>
          <w:sz w:val="28"/>
          <w:szCs w:val="28"/>
        </w:rPr>
        <w:t>те) языком за верхними зубами бугорки, поднимите язык и дуйте на язык, как я. Для детей это упражнение можно обозначить как «Пчелка».</w:t>
      </w:r>
    </w:p>
    <w:p w:rsidR="00F70729" w:rsidRPr="00F70729" w:rsidRDefault="00F70729" w:rsidP="00F70729">
      <w:pPr>
        <w:rPr>
          <w:sz w:val="28"/>
          <w:szCs w:val="28"/>
        </w:rPr>
      </w:pPr>
      <w:r w:rsidRPr="00433866">
        <w:rPr>
          <w:b/>
          <w:color w:val="4F81BD" w:themeColor="accent1"/>
          <w:sz w:val="28"/>
          <w:szCs w:val="28"/>
        </w:rPr>
        <w:lastRenderedPageBreak/>
        <w:t>Способ выполнения:</w:t>
      </w:r>
      <w:r w:rsidRPr="00433866">
        <w:rPr>
          <w:color w:val="4F81BD" w:themeColor="accent1"/>
          <w:sz w:val="28"/>
          <w:szCs w:val="28"/>
        </w:rPr>
        <w:t xml:space="preserve"> </w:t>
      </w:r>
      <w:r w:rsidRPr="00F70729">
        <w:rPr>
          <w:sz w:val="28"/>
          <w:szCs w:val="28"/>
        </w:rPr>
        <w:t xml:space="preserve">При открытом рте кончик языка должен вибрировать </w:t>
      </w:r>
      <w:proofErr w:type="gramStart"/>
      <w:r w:rsidRPr="00F70729">
        <w:rPr>
          <w:sz w:val="28"/>
          <w:szCs w:val="28"/>
        </w:rPr>
        <w:t>от</w:t>
      </w:r>
      <w:proofErr w:type="gramEnd"/>
    </w:p>
    <w:p w:rsidR="00F70729" w:rsidRPr="00F70729" w:rsidRDefault="00F70729" w:rsidP="00F70729">
      <w:pPr>
        <w:rPr>
          <w:sz w:val="28"/>
          <w:szCs w:val="28"/>
        </w:rPr>
      </w:pPr>
      <w:r w:rsidRPr="00F70729">
        <w:rPr>
          <w:sz w:val="28"/>
          <w:szCs w:val="28"/>
        </w:rPr>
        <w:t>попадающей на него струи воздуха. Чтобы рот не закрывался, можно зафиксировать щель</w:t>
      </w:r>
    </w:p>
    <w:p w:rsidR="00F70729" w:rsidRPr="00F70729" w:rsidRDefault="00F70729" w:rsidP="00F70729">
      <w:pPr>
        <w:rPr>
          <w:sz w:val="28"/>
          <w:szCs w:val="28"/>
        </w:rPr>
      </w:pPr>
      <w:r w:rsidRPr="00F70729">
        <w:rPr>
          <w:sz w:val="28"/>
          <w:szCs w:val="28"/>
        </w:rPr>
        <w:t>(см. упражнение 1).</w:t>
      </w:r>
    </w:p>
    <w:p w:rsidR="00F70729" w:rsidRPr="00F70729" w:rsidRDefault="00F70729" w:rsidP="00F70729">
      <w:pPr>
        <w:rPr>
          <w:sz w:val="28"/>
          <w:szCs w:val="28"/>
        </w:rPr>
      </w:pPr>
      <w:r w:rsidRPr="00F70729">
        <w:rPr>
          <w:sz w:val="28"/>
          <w:szCs w:val="28"/>
        </w:rPr>
        <w:t>7. Вести язык по верхнему небу — упереть в зубы и сопротивляться попытке</w:t>
      </w:r>
    </w:p>
    <w:p w:rsidR="00F70729" w:rsidRPr="00F70729" w:rsidRDefault="00F70729" w:rsidP="00F70729">
      <w:pPr>
        <w:rPr>
          <w:sz w:val="28"/>
          <w:szCs w:val="28"/>
        </w:rPr>
      </w:pPr>
      <w:r w:rsidRPr="00F70729">
        <w:rPr>
          <w:sz w:val="28"/>
          <w:szCs w:val="28"/>
        </w:rPr>
        <w:t>протолкнуть его назад специальным шпателем или каким-либо другим предметом,</w:t>
      </w:r>
    </w:p>
    <w:p w:rsidR="00F70729" w:rsidRPr="00F70729" w:rsidRDefault="00F70729" w:rsidP="00F70729">
      <w:pPr>
        <w:rPr>
          <w:sz w:val="28"/>
          <w:szCs w:val="28"/>
        </w:rPr>
      </w:pPr>
      <w:r w:rsidRPr="00F70729">
        <w:rPr>
          <w:sz w:val="28"/>
          <w:szCs w:val="28"/>
        </w:rPr>
        <w:t>например, чайной ложкой.</w:t>
      </w:r>
    </w:p>
    <w:p w:rsidR="00F70729" w:rsidRPr="00F70729" w:rsidRDefault="00F70729" w:rsidP="00F70729">
      <w:pPr>
        <w:rPr>
          <w:sz w:val="28"/>
          <w:szCs w:val="28"/>
        </w:rPr>
      </w:pPr>
      <w:r w:rsidRPr="00433866">
        <w:rPr>
          <w:b/>
          <w:color w:val="4F81BD" w:themeColor="accent1"/>
          <w:sz w:val="28"/>
          <w:szCs w:val="28"/>
        </w:rPr>
        <w:t>Инструкция:</w:t>
      </w:r>
      <w:r w:rsidRPr="00F70729">
        <w:rPr>
          <w:sz w:val="28"/>
          <w:szCs w:val="28"/>
        </w:rPr>
        <w:t xml:space="preserve"> «Упр</w:t>
      </w:r>
      <w:proofErr w:type="gramStart"/>
      <w:r w:rsidRPr="00F70729">
        <w:rPr>
          <w:sz w:val="28"/>
          <w:szCs w:val="28"/>
        </w:rPr>
        <w:t>и(</w:t>
      </w:r>
      <w:proofErr w:type="gramEnd"/>
      <w:r w:rsidRPr="00F70729">
        <w:rPr>
          <w:sz w:val="28"/>
          <w:szCs w:val="28"/>
        </w:rPr>
        <w:t>те) язык в верхние зубы и дави</w:t>
      </w:r>
      <w:r w:rsidR="00E851AD">
        <w:rPr>
          <w:sz w:val="28"/>
          <w:szCs w:val="28"/>
        </w:rPr>
        <w:t xml:space="preserve">(те) на них. Я буду толкать его </w:t>
      </w:r>
      <w:r w:rsidRPr="00F70729">
        <w:rPr>
          <w:sz w:val="28"/>
          <w:szCs w:val="28"/>
        </w:rPr>
        <w:t>обратно, а ты (Вы) не давайте, сопротивляйтесь мне».</w:t>
      </w:r>
    </w:p>
    <w:p w:rsidR="00F70729" w:rsidRPr="00F70729" w:rsidRDefault="00F70729" w:rsidP="00F70729">
      <w:pPr>
        <w:rPr>
          <w:sz w:val="28"/>
          <w:szCs w:val="28"/>
        </w:rPr>
      </w:pPr>
      <w:r w:rsidRPr="00433866">
        <w:rPr>
          <w:b/>
          <w:color w:val="4F81BD" w:themeColor="accent1"/>
          <w:sz w:val="28"/>
          <w:szCs w:val="28"/>
        </w:rPr>
        <w:t>Способ выполнения:</w:t>
      </w:r>
      <w:r w:rsidRPr="00F70729">
        <w:rPr>
          <w:sz w:val="28"/>
          <w:szCs w:val="28"/>
        </w:rPr>
        <w:t xml:space="preserve"> При открытом рте кончик языка должен упереться в верхние зубы.</w:t>
      </w:r>
      <w:r w:rsidR="00E851AD">
        <w:rPr>
          <w:sz w:val="28"/>
          <w:szCs w:val="28"/>
        </w:rPr>
        <w:t xml:space="preserve"> </w:t>
      </w:r>
      <w:r w:rsidRPr="00F70729">
        <w:rPr>
          <w:sz w:val="28"/>
          <w:szCs w:val="28"/>
        </w:rPr>
        <w:t xml:space="preserve">Обучающий шариковым зондом, чайной ложечкой или пальцем пытается отодвинуть его назад, </w:t>
      </w:r>
      <w:proofErr w:type="gramStart"/>
      <w:r w:rsidRPr="00F70729">
        <w:rPr>
          <w:sz w:val="28"/>
          <w:szCs w:val="28"/>
        </w:rPr>
        <w:t>в глубь</w:t>
      </w:r>
      <w:proofErr w:type="gramEnd"/>
      <w:r w:rsidRPr="00F70729">
        <w:rPr>
          <w:sz w:val="28"/>
          <w:szCs w:val="28"/>
        </w:rPr>
        <w:t xml:space="preserve"> рта.</w:t>
      </w:r>
    </w:p>
    <w:p w:rsidR="00F70729" w:rsidRPr="00433866" w:rsidRDefault="00F70729" w:rsidP="00E851AD">
      <w:pPr>
        <w:jc w:val="center"/>
        <w:rPr>
          <w:b/>
          <w:color w:val="4F81BD" w:themeColor="accent1"/>
          <w:sz w:val="28"/>
          <w:szCs w:val="28"/>
        </w:rPr>
      </w:pPr>
      <w:r w:rsidRPr="00433866">
        <w:rPr>
          <w:b/>
          <w:color w:val="4F81BD" w:themeColor="accent1"/>
          <w:sz w:val="28"/>
          <w:szCs w:val="28"/>
        </w:rPr>
        <w:t>Коррекция звукопроизношения</w:t>
      </w:r>
    </w:p>
    <w:p w:rsidR="00F70729" w:rsidRPr="00433866" w:rsidRDefault="00F70729" w:rsidP="00F70729">
      <w:pPr>
        <w:rPr>
          <w:b/>
          <w:color w:val="4F81BD" w:themeColor="accent1"/>
          <w:sz w:val="28"/>
          <w:szCs w:val="28"/>
        </w:rPr>
      </w:pPr>
      <w:r w:rsidRPr="00433866">
        <w:rPr>
          <w:b/>
          <w:color w:val="4F81BD" w:themeColor="accent1"/>
          <w:sz w:val="28"/>
          <w:szCs w:val="28"/>
        </w:rPr>
        <w:t>1. Имитация неречевых шумов, сопоставимых с гласными звуками:</w:t>
      </w:r>
    </w:p>
    <w:p w:rsidR="00F70729" w:rsidRPr="00F70729" w:rsidRDefault="00F70729" w:rsidP="00F70729">
      <w:pPr>
        <w:rPr>
          <w:sz w:val="28"/>
          <w:szCs w:val="28"/>
        </w:rPr>
      </w:pPr>
      <w:r w:rsidRPr="00F70729">
        <w:rPr>
          <w:sz w:val="28"/>
          <w:szCs w:val="28"/>
        </w:rPr>
        <w:t>Вой ветра — УУУ...</w:t>
      </w:r>
    </w:p>
    <w:p w:rsidR="00F70729" w:rsidRPr="00F70729" w:rsidRDefault="00F70729" w:rsidP="00F70729">
      <w:pPr>
        <w:rPr>
          <w:sz w:val="28"/>
          <w:szCs w:val="28"/>
        </w:rPr>
      </w:pPr>
      <w:r w:rsidRPr="00F70729">
        <w:rPr>
          <w:sz w:val="28"/>
          <w:szCs w:val="28"/>
        </w:rPr>
        <w:t>Плач младенца — УА, УА, УА...</w:t>
      </w:r>
    </w:p>
    <w:p w:rsidR="00F70729" w:rsidRPr="00F70729" w:rsidRDefault="00F70729" w:rsidP="00F70729">
      <w:pPr>
        <w:rPr>
          <w:sz w:val="28"/>
          <w:szCs w:val="28"/>
        </w:rPr>
      </w:pPr>
      <w:r w:rsidRPr="00F70729">
        <w:rPr>
          <w:sz w:val="28"/>
          <w:szCs w:val="28"/>
        </w:rPr>
        <w:t xml:space="preserve">Перекличка, </w:t>
      </w:r>
      <w:proofErr w:type="gramStart"/>
      <w:r w:rsidRPr="00F70729">
        <w:rPr>
          <w:sz w:val="28"/>
          <w:szCs w:val="28"/>
        </w:rPr>
        <w:t>заблудившихся</w:t>
      </w:r>
      <w:proofErr w:type="gramEnd"/>
      <w:r w:rsidRPr="00F70729">
        <w:rPr>
          <w:sz w:val="28"/>
          <w:szCs w:val="28"/>
        </w:rPr>
        <w:t xml:space="preserve"> в лесу: АУ, АУ, АУ...</w:t>
      </w:r>
    </w:p>
    <w:p w:rsidR="00F70729" w:rsidRPr="00F70729" w:rsidRDefault="00F70729" w:rsidP="00F70729">
      <w:pPr>
        <w:rPr>
          <w:sz w:val="28"/>
          <w:szCs w:val="28"/>
        </w:rPr>
      </w:pPr>
      <w:r w:rsidRPr="00F70729">
        <w:rPr>
          <w:sz w:val="28"/>
          <w:szCs w:val="28"/>
        </w:rPr>
        <w:t>Писк поросенка или мышонка: И, И, И...</w:t>
      </w:r>
    </w:p>
    <w:p w:rsidR="00F70729" w:rsidRPr="00433866" w:rsidRDefault="00F70729" w:rsidP="00F70729">
      <w:pPr>
        <w:rPr>
          <w:b/>
          <w:color w:val="4F81BD" w:themeColor="accent1"/>
          <w:sz w:val="28"/>
          <w:szCs w:val="28"/>
        </w:rPr>
      </w:pPr>
      <w:r w:rsidRPr="00433866">
        <w:rPr>
          <w:b/>
          <w:color w:val="4F81BD" w:themeColor="accent1"/>
          <w:sz w:val="28"/>
          <w:szCs w:val="28"/>
        </w:rPr>
        <w:t>2. Имитация неречевых шумов, сопоставим</w:t>
      </w:r>
      <w:r w:rsidR="00E851AD" w:rsidRPr="00433866">
        <w:rPr>
          <w:b/>
          <w:color w:val="4F81BD" w:themeColor="accent1"/>
          <w:sz w:val="28"/>
          <w:szCs w:val="28"/>
        </w:rPr>
        <w:t xml:space="preserve">ых с согласными звуками </w:t>
      </w:r>
    </w:p>
    <w:p w:rsidR="00F70729" w:rsidRPr="00433866" w:rsidRDefault="00F70729" w:rsidP="00F70729">
      <w:pPr>
        <w:rPr>
          <w:b/>
          <w:color w:val="4F81BD" w:themeColor="accent1"/>
          <w:sz w:val="28"/>
          <w:szCs w:val="28"/>
        </w:rPr>
      </w:pPr>
      <w:r w:rsidRPr="00433866">
        <w:rPr>
          <w:b/>
          <w:color w:val="4F81BD" w:themeColor="accent1"/>
          <w:sz w:val="28"/>
          <w:szCs w:val="28"/>
        </w:rPr>
        <w:t>утрированное произнесение):</w:t>
      </w:r>
    </w:p>
    <w:p w:rsidR="00F70729" w:rsidRPr="00F70729" w:rsidRDefault="00F70729" w:rsidP="00F70729">
      <w:pPr>
        <w:rPr>
          <w:sz w:val="28"/>
          <w:szCs w:val="28"/>
        </w:rPr>
      </w:pPr>
      <w:r w:rsidRPr="00F70729">
        <w:rPr>
          <w:sz w:val="28"/>
          <w:szCs w:val="28"/>
        </w:rPr>
        <w:t>Мычание коровы — МУ, МУ, МУ...</w:t>
      </w:r>
    </w:p>
    <w:p w:rsidR="00F70729" w:rsidRPr="00F70729" w:rsidRDefault="00F70729" w:rsidP="00F70729">
      <w:pPr>
        <w:rPr>
          <w:sz w:val="28"/>
          <w:szCs w:val="28"/>
        </w:rPr>
      </w:pPr>
      <w:r w:rsidRPr="00F70729">
        <w:rPr>
          <w:sz w:val="28"/>
          <w:szCs w:val="28"/>
        </w:rPr>
        <w:t>Мяуканье кошки: МЯУ, МЯУ, МЯУ...</w:t>
      </w:r>
    </w:p>
    <w:p w:rsidR="00F70729" w:rsidRPr="00F70729" w:rsidRDefault="00F70729" w:rsidP="00F70729">
      <w:pPr>
        <w:rPr>
          <w:sz w:val="28"/>
          <w:szCs w:val="28"/>
        </w:rPr>
      </w:pPr>
      <w:r w:rsidRPr="00F70729">
        <w:rPr>
          <w:sz w:val="28"/>
          <w:szCs w:val="28"/>
        </w:rPr>
        <w:t>Лай собаки: АВ, АВ, АВ...</w:t>
      </w:r>
    </w:p>
    <w:p w:rsidR="00F70729" w:rsidRPr="00F70729" w:rsidRDefault="00F70729" w:rsidP="00F70729">
      <w:pPr>
        <w:rPr>
          <w:sz w:val="28"/>
          <w:szCs w:val="28"/>
        </w:rPr>
      </w:pPr>
      <w:r w:rsidRPr="00F70729">
        <w:rPr>
          <w:sz w:val="28"/>
          <w:szCs w:val="28"/>
        </w:rPr>
        <w:t>Кваканье лягушки: КВА, КВА, КВА...</w:t>
      </w:r>
    </w:p>
    <w:p w:rsidR="00F70729" w:rsidRPr="00F70729" w:rsidRDefault="00F70729" w:rsidP="00F70729">
      <w:pPr>
        <w:rPr>
          <w:sz w:val="28"/>
          <w:szCs w:val="28"/>
        </w:rPr>
      </w:pPr>
      <w:r w:rsidRPr="00F70729">
        <w:rPr>
          <w:sz w:val="28"/>
          <w:szCs w:val="28"/>
        </w:rPr>
        <w:t xml:space="preserve">Кудахтанье курицы — </w:t>
      </w:r>
      <w:proofErr w:type="gramStart"/>
      <w:r w:rsidRPr="00F70729">
        <w:rPr>
          <w:sz w:val="28"/>
          <w:szCs w:val="28"/>
        </w:rPr>
        <w:t>КО</w:t>
      </w:r>
      <w:proofErr w:type="gramEnd"/>
      <w:r w:rsidRPr="00F70729">
        <w:rPr>
          <w:sz w:val="28"/>
          <w:szCs w:val="28"/>
        </w:rPr>
        <w:t>, КО, КО...</w:t>
      </w:r>
    </w:p>
    <w:p w:rsidR="00F70729" w:rsidRPr="00F70729" w:rsidRDefault="00F70729" w:rsidP="00F70729">
      <w:pPr>
        <w:rPr>
          <w:sz w:val="28"/>
          <w:szCs w:val="28"/>
        </w:rPr>
      </w:pPr>
      <w:r w:rsidRPr="00F70729">
        <w:rPr>
          <w:sz w:val="28"/>
          <w:szCs w:val="28"/>
        </w:rPr>
        <w:lastRenderedPageBreak/>
        <w:t xml:space="preserve">Гоготанье гусей — </w:t>
      </w:r>
      <w:proofErr w:type="gramStart"/>
      <w:r w:rsidRPr="00F70729">
        <w:rPr>
          <w:sz w:val="28"/>
          <w:szCs w:val="28"/>
        </w:rPr>
        <w:t>ГА</w:t>
      </w:r>
      <w:proofErr w:type="gramEnd"/>
      <w:r w:rsidRPr="00F70729">
        <w:rPr>
          <w:sz w:val="28"/>
          <w:szCs w:val="28"/>
        </w:rPr>
        <w:t>, ГА, ГА...</w:t>
      </w:r>
    </w:p>
    <w:p w:rsidR="00F70729" w:rsidRPr="00F70729" w:rsidRDefault="00F70729" w:rsidP="00F70729">
      <w:pPr>
        <w:rPr>
          <w:sz w:val="28"/>
          <w:szCs w:val="28"/>
        </w:rPr>
      </w:pPr>
      <w:proofErr w:type="gramStart"/>
      <w:r w:rsidRPr="00F70729">
        <w:rPr>
          <w:sz w:val="28"/>
          <w:szCs w:val="28"/>
        </w:rPr>
        <w:t>Пение песенки — ЛЯ, ЛЯ, ЛЯ...; ПА, ПА, ПА...; ДУ, ДУ, ДУ...</w:t>
      </w:r>
      <w:proofErr w:type="gramEnd"/>
    </w:p>
    <w:p w:rsidR="00F70729" w:rsidRPr="00F70729" w:rsidRDefault="00F70729" w:rsidP="00F70729">
      <w:pPr>
        <w:rPr>
          <w:sz w:val="28"/>
          <w:szCs w:val="28"/>
        </w:rPr>
      </w:pPr>
      <w:r w:rsidRPr="00F70729">
        <w:rPr>
          <w:sz w:val="28"/>
          <w:szCs w:val="28"/>
        </w:rPr>
        <w:t>Звук воздушного шарика, который проткнули: ССС...</w:t>
      </w:r>
    </w:p>
    <w:p w:rsidR="00F70729" w:rsidRPr="00F70729" w:rsidRDefault="00F70729" w:rsidP="00F70729">
      <w:pPr>
        <w:rPr>
          <w:sz w:val="28"/>
          <w:szCs w:val="28"/>
        </w:rPr>
      </w:pPr>
      <w:r w:rsidRPr="00F70729">
        <w:rPr>
          <w:sz w:val="28"/>
          <w:szCs w:val="28"/>
        </w:rPr>
        <w:t xml:space="preserve">Звук подлетающего комара: </w:t>
      </w:r>
      <w:proofErr w:type="spellStart"/>
      <w:r w:rsidRPr="00F70729">
        <w:rPr>
          <w:sz w:val="28"/>
          <w:szCs w:val="28"/>
        </w:rPr>
        <w:t>ЗьЗьЗь</w:t>
      </w:r>
      <w:proofErr w:type="spellEnd"/>
      <w:r w:rsidRPr="00F70729">
        <w:rPr>
          <w:sz w:val="28"/>
          <w:szCs w:val="28"/>
        </w:rPr>
        <w:t>...</w:t>
      </w:r>
    </w:p>
    <w:p w:rsidR="00F70729" w:rsidRPr="00F70729" w:rsidRDefault="00F70729" w:rsidP="00F70729">
      <w:pPr>
        <w:rPr>
          <w:sz w:val="28"/>
          <w:szCs w:val="28"/>
        </w:rPr>
      </w:pPr>
      <w:r w:rsidRPr="00F70729">
        <w:rPr>
          <w:sz w:val="28"/>
          <w:szCs w:val="28"/>
        </w:rPr>
        <w:t xml:space="preserve">Шуршание листьев: </w:t>
      </w:r>
      <w:proofErr w:type="gramStart"/>
      <w:r w:rsidRPr="00F70729">
        <w:rPr>
          <w:sz w:val="28"/>
          <w:szCs w:val="28"/>
        </w:rPr>
        <w:t>Ш</w:t>
      </w:r>
      <w:proofErr w:type="gramEnd"/>
      <w:r w:rsidRPr="00F70729">
        <w:rPr>
          <w:sz w:val="28"/>
          <w:szCs w:val="28"/>
        </w:rPr>
        <w:t xml:space="preserve"> ШШ...</w:t>
      </w:r>
    </w:p>
    <w:p w:rsidR="00F70729" w:rsidRPr="00F70729" w:rsidRDefault="00F70729" w:rsidP="00F70729">
      <w:pPr>
        <w:rPr>
          <w:sz w:val="28"/>
          <w:szCs w:val="28"/>
        </w:rPr>
      </w:pPr>
      <w:r w:rsidRPr="00F70729">
        <w:rPr>
          <w:sz w:val="28"/>
          <w:szCs w:val="28"/>
        </w:rPr>
        <w:t>Звук подъезжающего поезда — ЧУК, ЧУК, ЧУК...</w:t>
      </w:r>
    </w:p>
    <w:p w:rsidR="00F70729" w:rsidRPr="00F70729" w:rsidRDefault="00F70729" w:rsidP="00F70729">
      <w:pPr>
        <w:rPr>
          <w:sz w:val="28"/>
          <w:szCs w:val="28"/>
        </w:rPr>
      </w:pPr>
      <w:r w:rsidRPr="00F70729">
        <w:rPr>
          <w:sz w:val="28"/>
          <w:szCs w:val="28"/>
        </w:rPr>
        <w:t>Уханье филина — УФ, УФ, УФ...</w:t>
      </w:r>
    </w:p>
    <w:p w:rsidR="00F70729" w:rsidRPr="00F70729" w:rsidRDefault="00F70729" w:rsidP="00F70729">
      <w:pPr>
        <w:rPr>
          <w:sz w:val="28"/>
          <w:szCs w:val="28"/>
        </w:rPr>
      </w:pPr>
      <w:r w:rsidRPr="00F70729">
        <w:rPr>
          <w:sz w:val="28"/>
          <w:szCs w:val="28"/>
        </w:rPr>
        <w:t>Рычание дикого зверя: РРР...</w:t>
      </w:r>
    </w:p>
    <w:p w:rsidR="00F70729" w:rsidRPr="00F70729" w:rsidRDefault="00F70729" w:rsidP="00F70729">
      <w:pPr>
        <w:rPr>
          <w:sz w:val="28"/>
          <w:szCs w:val="28"/>
        </w:rPr>
      </w:pPr>
      <w:r w:rsidRPr="00F70729">
        <w:rPr>
          <w:sz w:val="28"/>
          <w:szCs w:val="28"/>
        </w:rPr>
        <w:t>Крик петуха — КУКАРЕКУ...</w:t>
      </w:r>
    </w:p>
    <w:p w:rsidR="00F70729" w:rsidRDefault="00F70729" w:rsidP="00F70729">
      <w:pPr>
        <w:rPr>
          <w:sz w:val="28"/>
          <w:szCs w:val="28"/>
        </w:rPr>
      </w:pPr>
      <w:r w:rsidRPr="00F70729">
        <w:rPr>
          <w:sz w:val="28"/>
          <w:szCs w:val="28"/>
        </w:rPr>
        <w:t>Если звуки вызваны путем имитации, то можно приступать к автоматизации их в слогах.</w:t>
      </w:r>
      <w:r w:rsidR="00E851AD">
        <w:rPr>
          <w:sz w:val="28"/>
          <w:szCs w:val="28"/>
        </w:rPr>
        <w:t xml:space="preserve"> </w:t>
      </w:r>
      <w:r w:rsidRPr="00F70729">
        <w:rPr>
          <w:sz w:val="28"/>
          <w:szCs w:val="28"/>
        </w:rPr>
        <w:t>Для этого ниже приведены слоговые таблицы, в которых звуки систематизированы по способу и месту образования. Таблицы составлены таким образом, чтобы автоматизируемый звук находился в разных фонетических контекстах: прямые слоги — твердые и мягкие; обратные слоги; слоги с разделительным мягким знаком.</w:t>
      </w:r>
    </w:p>
    <w:p w:rsidR="00F70729" w:rsidRPr="00F70729" w:rsidRDefault="00F70729" w:rsidP="00F70729">
      <w:pPr>
        <w:rPr>
          <w:b/>
          <w:sz w:val="28"/>
          <w:szCs w:val="28"/>
        </w:rPr>
      </w:pPr>
    </w:p>
    <w:p w:rsidR="00F70729" w:rsidRPr="00433866" w:rsidRDefault="00F70729" w:rsidP="00F70729">
      <w:pPr>
        <w:jc w:val="center"/>
        <w:rPr>
          <w:b/>
          <w:color w:val="4F81BD" w:themeColor="accent1"/>
          <w:sz w:val="28"/>
          <w:szCs w:val="28"/>
        </w:rPr>
      </w:pPr>
      <w:r w:rsidRPr="00433866">
        <w:rPr>
          <w:b/>
          <w:color w:val="4F81BD" w:themeColor="accent1"/>
          <w:sz w:val="28"/>
          <w:szCs w:val="28"/>
        </w:rPr>
        <w:t>Слоговые таблицы</w:t>
      </w:r>
    </w:p>
    <w:p w:rsidR="00F70729" w:rsidRPr="00433866" w:rsidRDefault="00F70729" w:rsidP="00F70729">
      <w:pPr>
        <w:rPr>
          <w:b/>
          <w:color w:val="4F81BD" w:themeColor="accent1"/>
          <w:sz w:val="28"/>
          <w:szCs w:val="28"/>
        </w:rPr>
      </w:pPr>
      <w:r w:rsidRPr="00433866">
        <w:rPr>
          <w:b/>
          <w:color w:val="4F81BD" w:themeColor="accent1"/>
          <w:sz w:val="28"/>
          <w:szCs w:val="28"/>
        </w:rPr>
        <w:t>ГУБНЫЕ</w:t>
      </w:r>
    </w:p>
    <w:p w:rsidR="00E851AD" w:rsidRPr="00433866" w:rsidRDefault="00F70729" w:rsidP="00F70729">
      <w:pPr>
        <w:rPr>
          <w:b/>
          <w:color w:val="4F81BD" w:themeColor="accent1"/>
          <w:sz w:val="28"/>
          <w:szCs w:val="28"/>
        </w:rPr>
      </w:pPr>
      <w:r w:rsidRPr="00433866">
        <w:rPr>
          <w:b/>
          <w:color w:val="4F81BD" w:themeColor="accent1"/>
          <w:sz w:val="28"/>
          <w:szCs w:val="28"/>
        </w:rPr>
        <w:t>Прямые</w:t>
      </w:r>
      <w:r w:rsidR="00E851AD" w:rsidRPr="00433866">
        <w:rPr>
          <w:b/>
          <w:color w:val="4F81BD" w:themeColor="accent1"/>
          <w:sz w:val="28"/>
          <w:szCs w:val="28"/>
        </w:rPr>
        <w:t xml:space="preserve">: </w:t>
      </w:r>
    </w:p>
    <w:p w:rsidR="00E851AD" w:rsidRDefault="00F70729" w:rsidP="00F70729">
      <w:pPr>
        <w:rPr>
          <w:sz w:val="28"/>
          <w:szCs w:val="28"/>
        </w:rPr>
      </w:pPr>
      <w:r w:rsidRPr="00F70729">
        <w:rPr>
          <w:sz w:val="28"/>
          <w:szCs w:val="28"/>
        </w:rPr>
        <w:t xml:space="preserve">MA МЯ МЬЯ ПА ПЯ ПЬЯ БА БЯ </w:t>
      </w:r>
    </w:p>
    <w:p w:rsidR="00F70729" w:rsidRPr="00E851AD" w:rsidRDefault="00E851AD" w:rsidP="00F70729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="00F70729" w:rsidRPr="00F70729">
        <w:rPr>
          <w:sz w:val="28"/>
          <w:szCs w:val="28"/>
        </w:rPr>
        <w:t>МО МЁ</w:t>
      </w:r>
      <w:proofErr w:type="gramEnd"/>
      <w:r w:rsidR="00F70729" w:rsidRPr="00F70729">
        <w:rPr>
          <w:sz w:val="28"/>
          <w:szCs w:val="28"/>
        </w:rPr>
        <w:t xml:space="preserve"> МЬЁ ПО ПЁ ПЬЁ БО БЁ БЬЁ</w:t>
      </w:r>
    </w:p>
    <w:p w:rsidR="00F70729" w:rsidRPr="00F70729" w:rsidRDefault="00E851AD" w:rsidP="00F70729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70729" w:rsidRPr="00F70729">
        <w:rPr>
          <w:sz w:val="28"/>
          <w:szCs w:val="28"/>
        </w:rPr>
        <w:t xml:space="preserve">МУ МЮ МЬЮ ПУ ПЮ </w:t>
      </w:r>
      <w:proofErr w:type="gramStart"/>
      <w:r w:rsidR="00F70729" w:rsidRPr="00F70729">
        <w:rPr>
          <w:sz w:val="28"/>
          <w:szCs w:val="28"/>
        </w:rPr>
        <w:t>ПЬЮ БУ БЮ БЬЮ</w:t>
      </w:r>
      <w:proofErr w:type="gramEnd"/>
    </w:p>
    <w:p w:rsidR="00F70729" w:rsidRPr="00F70729" w:rsidRDefault="00E851AD" w:rsidP="00F70729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70729" w:rsidRPr="00F70729">
        <w:rPr>
          <w:sz w:val="28"/>
          <w:szCs w:val="28"/>
        </w:rPr>
        <w:t>МЫ МИ МЬИ ПЫ ПИ ПЬИ БЫ БИ БЬИ</w:t>
      </w:r>
    </w:p>
    <w:p w:rsidR="00F70729" w:rsidRPr="00433866" w:rsidRDefault="00F70729" w:rsidP="00F70729">
      <w:pPr>
        <w:rPr>
          <w:b/>
          <w:color w:val="4F81BD" w:themeColor="accent1"/>
          <w:sz w:val="28"/>
          <w:szCs w:val="28"/>
        </w:rPr>
      </w:pPr>
      <w:r w:rsidRPr="00433866">
        <w:rPr>
          <w:b/>
          <w:color w:val="4F81BD" w:themeColor="accent1"/>
          <w:sz w:val="28"/>
          <w:szCs w:val="28"/>
        </w:rPr>
        <w:t>Обратные</w:t>
      </w:r>
      <w:r w:rsidR="00E851AD" w:rsidRPr="00433866">
        <w:rPr>
          <w:b/>
          <w:color w:val="4F81BD" w:themeColor="accent1"/>
          <w:sz w:val="28"/>
          <w:szCs w:val="28"/>
        </w:rPr>
        <w:t>:</w:t>
      </w:r>
    </w:p>
    <w:p w:rsidR="00F70729" w:rsidRPr="00F70729" w:rsidRDefault="00F70729" w:rsidP="00F70729">
      <w:pPr>
        <w:rPr>
          <w:sz w:val="28"/>
          <w:szCs w:val="28"/>
        </w:rPr>
      </w:pPr>
      <w:r w:rsidRPr="00F70729">
        <w:rPr>
          <w:sz w:val="28"/>
          <w:szCs w:val="28"/>
        </w:rPr>
        <w:t xml:space="preserve">AM ЯМ ЯМЬ АП </w:t>
      </w:r>
      <w:proofErr w:type="gramStart"/>
      <w:r w:rsidRPr="00F70729">
        <w:rPr>
          <w:sz w:val="28"/>
          <w:szCs w:val="28"/>
        </w:rPr>
        <w:t>ЯП</w:t>
      </w:r>
      <w:proofErr w:type="gramEnd"/>
      <w:r w:rsidRPr="00F70729">
        <w:rPr>
          <w:sz w:val="28"/>
          <w:szCs w:val="28"/>
        </w:rPr>
        <w:t xml:space="preserve"> ЯПЬ АБ ЯБ ЯБЬ</w:t>
      </w:r>
    </w:p>
    <w:p w:rsidR="00E851AD" w:rsidRDefault="00F70729" w:rsidP="00F70729">
      <w:pPr>
        <w:rPr>
          <w:sz w:val="28"/>
          <w:szCs w:val="28"/>
        </w:rPr>
      </w:pPr>
      <w:r w:rsidRPr="00F70729">
        <w:rPr>
          <w:sz w:val="28"/>
          <w:szCs w:val="28"/>
        </w:rPr>
        <w:t>УМ ЮМ ЮМЬ УП ЮП ЮПЬ УБ ЮБ ЮБЬ</w:t>
      </w:r>
    </w:p>
    <w:p w:rsidR="00F70729" w:rsidRPr="00F70729" w:rsidRDefault="00F70729" w:rsidP="00F70729">
      <w:pPr>
        <w:rPr>
          <w:sz w:val="28"/>
          <w:szCs w:val="28"/>
        </w:rPr>
      </w:pPr>
      <w:r w:rsidRPr="00F70729">
        <w:rPr>
          <w:sz w:val="28"/>
          <w:szCs w:val="28"/>
        </w:rPr>
        <w:lastRenderedPageBreak/>
        <w:t>ЫМ ИМ ИМЬ ЫП ИП ИПЬ ЫБ ИБ ИБЬ</w:t>
      </w:r>
    </w:p>
    <w:p w:rsidR="00F70729" w:rsidRPr="00433866" w:rsidRDefault="00F70729" w:rsidP="00F70729">
      <w:pPr>
        <w:rPr>
          <w:b/>
          <w:color w:val="4F81BD" w:themeColor="accent1"/>
          <w:sz w:val="28"/>
          <w:szCs w:val="28"/>
        </w:rPr>
      </w:pPr>
      <w:r w:rsidRPr="00433866">
        <w:rPr>
          <w:b/>
          <w:color w:val="4F81BD" w:themeColor="accent1"/>
          <w:sz w:val="28"/>
          <w:szCs w:val="28"/>
        </w:rPr>
        <w:t>ПЕРЕДНЕЯЗЫЧНЫЕ</w:t>
      </w:r>
    </w:p>
    <w:p w:rsidR="00F70729" w:rsidRPr="00433866" w:rsidRDefault="00F70729" w:rsidP="00F70729">
      <w:pPr>
        <w:rPr>
          <w:b/>
          <w:color w:val="4F81BD" w:themeColor="accent1"/>
          <w:sz w:val="28"/>
          <w:szCs w:val="28"/>
        </w:rPr>
      </w:pPr>
      <w:r w:rsidRPr="00433866">
        <w:rPr>
          <w:b/>
          <w:color w:val="4F81BD" w:themeColor="accent1"/>
          <w:sz w:val="28"/>
          <w:szCs w:val="28"/>
        </w:rPr>
        <w:t>Прямые</w:t>
      </w:r>
    </w:p>
    <w:p w:rsidR="00F70729" w:rsidRPr="00F70729" w:rsidRDefault="00F70729" w:rsidP="00F70729">
      <w:pPr>
        <w:rPr>
          <w:sz w:val="28"/>
          <w:szCs w:val="28"/>
        </w:rPr>
      </w:pPr>
      <w:proofErr w:type="gramStart"/>
      <w:r w:rsidRPr="00F70729">
        <w:rPr>
          <w:sz w:val="28"/>
          <w:szCs w:val="28"/>
        </w:rPr>
        <w:t>ТА ТЯ</w:t>
      </w:r>
      <w:proofErr w:type="gramEnd"/>
      <w:r w:rsidRPr="00F70729">
        <w:rPr>
          <w:sz w:val="28"/>
          <w:szCs w:val="28"/>
        </w:rPr>
        <w:t xml:space="preserve"> ТЬЯ ДА ДЯ ДЬЯ НА НЯ НЬЯ</w:t>
      </w:r>
    </w:p>
    <w:p w:rsidR="00F70729" w:rsidRPr="00F70729" w:rsidRDefault="00F70729" w:rsidP="00F70729">
      <w:pPr>
        <w:rPr>
          <w:sz w:val="28"/>
          <w:szCs w:val="28"/>
        </w:rPr>
      </w:pPr>
      <w:r w:rsidRPr="00F70729">
        <w:rPr>
          <w:sz w:val="28"/>
          <w:szCs w:val="28"/>
        </w:rPr>
        <w:t xml:space="preserve">ТО ТЕ ТЬЁ ДО ДЁ </w:t>
      </w:r>
      <w:proofErr w:type="gramStart"/>
      <w:r w:rsidRPr="00F70729">
        <w:rPr>
          <w:sz w:val="28"/>
          <w:szCs w:val="28"/>
        </w:rPr>
        <w:t>ДЬЁ</w:t>
      </w:r>
      <w:proofErr w:type="gramEnd"/>
      <w:r w:rsidRPr="00F70729">
        <w:rPr>
          <w:sz w:val="28"/>
          <w:szCs w:val="28"/>
        </w:rPr>
        <w:t xml:space="preserve"> НО НЕ НЬЁ</w:t>
      </w:r>
    </w:p>
    <w:p w:rsidR="00F70729" w:rsidRPr="00F70729" w:rsidRDefault="00F70729" w:rsidP="00F70729">
      <w:pPr>
        <w:rPr>
          <w:sz w:val="28"/>
          <w:szCs w:val="28"/>
        </w:rPr>
      </w:pPr>
      <w:r w:rsidRPr="00F70729">
        <w:rPr>
          <w:sz w:val="28"/>
          <w:szCs w:val="28"/>
        </w:rPr>
        <w:t xml:space="preserve">ТУ ТЮ ТЬЮ ДЮ </w:t>
      </w:r>
      <w:proofErr w:type="spellStart"/>
      <w:r w:rsidRPr="00F70729">
        <w:rPr>
          <w:sz w:val="28"/>
          <w:szCs w:val="28"/>
        </w:rPr>
        <w:t>ДЮ</w:t>
      </w:r>
      <w:proofErr w:type="spellEnd"/>
      <w:r w:rsidRPr="00F70729">
        <w:rPr>
          <w:sz w:val="28"/>
          <w:szCs w:val="28"/>
        </w:rPr>
        <w:t xml:space="preserve"> ДЬЮ НУ НЮ НЬЮ</w:t>
      </w:r>
    </w:p>
    <w:p w:rsidR="00F70729" w:rsidRPr="00F70729" w:rsidRDefault="00F70729" w:rsidP="00F70729">
      <w:pPr>
        <w:rPr>
          <w:sz w:val="28"/>
          <w:szCs w:val="28"/>
        </w:rPr>
      </w:pPr>
      <w:r w:rsidRPr="00F70729">
        <w:rPr>
          <w:sz w:val="28"/>
          <w:szCs w:val="28"/>
        </w:rPr>
        <w:t xml:space="preserve">ТЫ ТА ТЬИ ДИ </w:t>
      </w:r>
      <w:proofErr w:type="spellStart"/>
      <w:r w:rsidRPr="00F70729">
        <w:rPr>
          <w:sz w:val="28"/>
          <w:szCs w:val="28"/>
        </w:rPr>
        <w:t>ДИ</w:t>
      </w:r>
      <w:proofErr w:type="spellEnd"/>
      <w:r w:rsidRPr="00F70729">
        <w:rPr>
          <w:sz w:val="28"/>
          <w:szCs w:val="28"/>
        </w:rPr>
        <w:t xml:space="preserve"> ДЬИ НЫ НИ НЬИ</w:t>
      </w:r>
    </w:p>
    <w:p w:rsidR="00F70729" w:rsidRPr="00433866" w:rsidRDefault="00F70729" w:rsidP="00F70729">
      <w:pPr>
        <w:rPr>
          <w:b/>
          <w:color w:val="4F81BD" w:themeColor="accent1"/>
          <w:sz w:val="28"/>
          <w:szCs w:val="28"/>
        </w:rPr>
      </w:pPr>
      <w:r w:rsidRPr="00433866">
        <w:rPr>
          <w:b/>
          <w:color w:val="4F81BD" w:themeColor="accent1"/>
          <w:sz w:val="28"/>
          <w:szCs w:val="28"/>
        </w:rPr>
        <w:t>Обратные</w:t>
      </w:r>
    </w:p>
    <w:p w:rsidR="00F70729" w:rsidRPr="00F70729" w:rsidRDefault="00F70729" w:rsidP="00F70729">
      <w:pPr>
        <w:rPr>
          <w:sz w:val="28"/>
          <w:szCs w:val="28"/>
        </w:rPr>
      </w:pPr>
      <w:r w:rsidRPr="00F70729">
        <w:rPr>
          <w:sz w:val="28"/>
          <w:szCs w:val="28"/>
        </w:rPr>
        <w:t>AT ЯТ – АД ЯД – АН ЯН –</w:t>
      </w:r>
    </w:p>
    <w:p w:rsidR="00F70729" w:rsidRPr="00F70729" w:rsidRDefault="00F70729" w:rsidP="00F70729">
      <w:pPr>
        <w:rPr>
          <w:sz w:val="28"/>
          <w:szCs w:val="28"/>
        </w:rPr>
      </w:pPr>
      <w:r w:rsidRPr="00F70729">
        <w:rPr>
          <w:sz w:val="28"/>
          <w:szCs w:val="28"/>
        </w:rPr>
        <w:t xml:space="preserve">ОТ ЁТ – ОД </w:t>
      </w:r>
      <w:proofErr w:type="gramStart"/>
      <w:r w:rsidRPr="00F70729">
        <w:rPr>
          <w:sz w:val="28"/>
          <w:szCs w:val="28"/>
        </w:rPr>
        <w:t>ЁД</w:t>
      </w:r>
      <w:proofErr w:type="gramEnd"/>
      <w:r w:rsidRPr="00F70729">
        <w:rPr>
          <w:sz w:val="28"/>
          <w:szCs w:val="28"/>
        </w:rPr>
        <w:t xml:space="preserve"> – ОН ЁН –</w:t>
      </w:r>
    </w:p>
    <w:p w:rsidR="00F70729" w:rsidRPr="00F70729" w:rsidRDefault="00F70729" w:rsidP="00F70729">
      <w:pPr>
        <w:rPr>
          <w:sz w:val="28"/>
          <w:szCs w:val="28"/>
        </w:rPr>
      </w:pPr>
      <w:r w:rsidRPr="00F70729">
        <w:rPr>
          <w:sz w:val="28"/>
          <w:szCs w:val="28"/>
        </w:rPr>
        <w:t>УТ_ЮТ – УД ЮД – УН ЮН –</w:t>
      </w:r>
    </w:p>
    <w:p w:rsidR="00F70729" w:rsidRPr="00F70729" w:rsidRDefault="00F70729" w:rsidP="00F70729">
      <w:pPr>
        <w:rPr>
          <w:sz w:val="28"/>
          <w:szCs w:val="28"/>
        </w:rPr>
      </w:pPr>
      <w:r w:rsidRPr="00F70729">
        <w:rPr>
          <w:sz w:val="28"/>
          <w:szCs w:val="28"/>
        </w:rPr>
        <w:t xml:space="preserve">ЫТ </w:t>
      </w:r>
      <w:proofErr w:type="gramStart"/>
      <w:r w:rsidRPr="00F70729">
        <w:rPr>
          <w:sz w:val="28"/>
          <w:szCs w:val="28"/>
        </w:rPr>
        <w:t>ИТ</w:t>
      </w:r>
      <w:proofErr w:type="gramEnd"/>
      <w:r w:rsidRPr="00F70729">
        <w:rPr>
          <w:sz w:val="28"/>
          <w:szCs w:val="28"/>
        </w:rPr>
        <w:t xml:space="preserve"> – ЫД ИД – ЫН ИН –</w:t>
      </w:r>
    </w:p>
    <w:p w:rsidR="00F70729" w:rsidRPr="00E851AD" w:rsidRDefault="00F70729" w:rsidP="00F70729">
      <w:pPr>
        <w:rPr>
          <w:b/>
          <w:sz w:val="28"/>
          <w:szCs w:val="28"/>
        </w:rPr>
      </w:pPr>
      <w:r w:rsidRPr="00E851AD">
        <w:rPr>
          <w:b/>
          <w:sz w:val="28"/>
          <w:szCs w:val="28"/>
        </w:rPr>
        <w:t>ЗАДНЕЯЗЫЧНЫЕ</w:t>
      </w:r>
    </w:p>
    <w:p w:rsidR="00F70729" w:rsidRPr="00433866" w:rsidRDefault="00F70729" w:rsidP="00F70729">
      <w:pPr>
        <w:rPr>
          <w:b/>
          <w:color w:val="4F81BD" w:themeColor="accent1"/>
          <w:sz w:val="28"/>
          <w:szCs w:val="28"/>
        </w:rPr>
      </w:pPr>
      <w:r w:rsidRPr="00433866">
        <w:rPr>
          <w:b/>
          <w:color w:val="4F81BD" w:themeColor="accent1"/>
          <w:sz w:val="28"/>
          <w:szCs w:val="28"/>
        </w:rPr>
        <w:t>Прямые</w:t>
      </w:r>
    </w:p>
    <w:p w:rsidR="00F70729" w:rsidRPr="00F70729" w:rsidRDefault="00F70729" w:rsidP="00F70729">
      <w:pPr>
        <w:rPr>
          <w:sz w:val="28"/>
          <w:szCs w:val="28"/>
        </w:rPr>
      </w:pPr>
      <w:r w:rsidRPr="00F70729">
        <w:rPr>
          <w:sz w:val="28"/>
          <w:szCs w:val="28"/>
        </w:rPr>
        <w:t>КА КЯ КЬЯ ГА ГЯ ГЬЯ ХА ХЯ ХЬЯ</w:t>
      </w:r>
    </w:p>
    <w:p w:rsidR="00F70729" w:rsidRPr="00F70729" w:rsidRDefault="00F70729" w:rsidP="00F70729">
      <w:pPr>
        <w:rPr>
          <w:sz w:val="28"/>
          <w:szCs w:val="28"/>
        </w:rPr>
      </w:pPr>
      <w:proofErr w:type="gramStart"/>
      <w:r w:rsidRPr="00F70729">
        <w:rPr>
          <w:sz w:val="28"/>
          <w:szCs w:val="28"/>
        </w:rPr>
        <w:t>КО КЁ</w:t>
      </w:r>
      <w:proofErr w:type="gramEnd"/>
      <w:r w:rsidRPr="00F70729">
        <w:rPr>
          <w:sz w:val="28"/>
          <w:szCs w:val="28"/>
        </w:rPr>
        <w:t xml:space="preserve"> КЬЁ ГО ГЁ ГЬЁ ХО ХЁ ХЬЁ</w:t>
      </w:r>
    </w:p>
    <w:p w:rsidR="00F70729" w:rsidRPr="00F70729" w:rsidRDefault="00F70729" w:rsidP="00F70729">
      <w:pPr>
        <w:rPr>
          <w:sz w:val="28"/>
          <w:szCs w:val="28"/>
        </w:rPr>
      </w:pPr>
      <w:r w:rsidRPr="00F70729">
        <w:rPr>
          <w:sz w:val="28"/>
          <w:szCs w:val="28"/>
        </w:rPr>
        <w:t>КУ КЮ КЬЮ ГУ ГЮ ГЬЮ ХУ ХЮ ХЬЮ</w:t>
      </w:r>
    </w:p>
    <w:p w:rsidR="00F70729" w:rsidRPr="00F70729" w:rsidRDefault="00F70729" w:rsidP="00F70729">
      <w:pPr>
        <w:rPr>
          <w:sz w:val="28"/>
          <w:szCs w:val="28"/>
        </w:rPr>
      </w:pPr>
      <w:r w:rsidRPr="00F70729">
        <w:rPr>
          <w:sz w:val="28"/>
          <w:szCs w:val="28"/>
        </w:rPr>
        <w:t>КЫ КИ КЬИ ГЫ ГИ ГЬИ ХЫ ХИ ХЬИ</w:t>
      </w:r>
    </w:p>
    <w:p w:rsidR="00F70729" w:rsidRPr="00433866" w:rsidRDefault="00F70729" w:rsidP="00F70729">
      <w:pPr>
        <w:rPr>
          <w:b/>
          <w:color w:val="4F81BD" w:themeColor="accent1"/>
          <w:sz w:val="28"/>
          <w:szCs w:val="28"/>
        </w:rPr>
      </w:pPr>
      <w:r w:rsidRPr="00433866">
        <w:rPr>
          <w:b/>
          <w:color w:val="4F81BD" w:themeColor="accent1"/>
          <w:sz w:val="28"/>
          <w:szCs w:val="28"/>
        </w:rPr>
        <w:t>Обратные</w:t>
      </w:r>
    </w:p>
    <w:p w:rsidR="00F70729" w:rsidRPr="00F70729" w:rsidRDefault="00F70729" w:rsidP="00F70729">
      <w:pPr>
        <w:rPr>
          <w:sz w:val="28"/>
          <w:szCs w:val="28"/>
        </w:rPr>
      </w:pPr>
      <w:r w:rsidRPr="00F70729">
        <w:rPr>
          <w:sz w:val="28"/>
          <w:szCs w:val="28"/>
        </w:rPr>
        <w:t xml:space="preserve">АК ЯК – АГ </w:t>
      </w:r>
      <w:proofErr w:type="gramStart"/>
      <w:r w:rsidRPr="00F70729">
        <w:rPr>
          <w:sz w:val="28"/>
          <w:szCs w:val="28"/>
        </w:rPr>
        <w:t>ЯГ – АХ</w:t>
      </w:r>
      <w:proofErr w:type="gramEnd"/>
      <w:r w:rsidRPr="00F70729">
        <w:rPr>
          <w:sz w:val="28"/>
          <w:szCs w:val="28"/>
        </w:rPr>
        <w:t xml:space="preserve"> ЯХ –</w:t>
      </w:r>
    </w:p>
    <w:p w:rsidR="00F70729" w:rsidRPr="00F70729" w:rsidRDefault="00F70729" w:rsidP="00F70729">
      <w:pPr>
        <w:rPr>
          <w:sz w:val="28"/>
          <w:szCs w:val="28"/>
        </w:rPr>
      </w:pPr>
      <w:r w:rsidRPr="00F70729">
        <w:rPr>
          <w:sz w:val="28"/>
          <w:szCs w:val="28"/>
        </w:rPr>
        <w:t>ОК ЁК – ОГ ЁГ – ОХ ЁХ –</w:t>
      </w:r>
    </w:p>
    <w:p w:rsidR="00F70729" w:rsidRPr="00F70729" w:rsidRDefault="00F70729" w:rsidP="00F70729">
      <w:pPr>
        <w:rPr>
          <w:sz w:val="28"/>
          <w:szCs w:val="28"/>
        </w:rPr>
      </w:pPr>
      <w:r w:rsidRPr="00F70729">
        <w:rPr>
          <w:sz w:val="28"/>
          <w:szCs w:val="28"/>
        </w:rPr>
        <w:t>УК ЮК – УГ ЮГ – УХ ЮХ –</w:t>
      </w:r>
    </w:p>
    <w:p w:rsidR="00F70729" w:rsidRPr="00F70729" w:rsidRDefault="00F70729" w:rsidP="00F70729">
      <w:pPr>
        <w:rPr>
          <w:sz w:val="28"/>
          <w:szCs w:val="28"/>
        </w:rPr>
      </w:pPr>
      <w:r w:rsidRPr="00F70729">
        <w:rPr>
          <w:sz w:val="28"/>
          <w:szCs w:val="28"/>
        </w:rPr>
        <w:t>ЫК ИК – ЫГ ИГ – ЫХ ИХ –</w:t>
      </w:r>
    </w:p>
    <w:p w:rsidR="00F70729" w:rsidRPr="00E851AD" w:rsidRDefault="00F70729" w:rsidP="00F70729">
      <w:pPr>
        <w:rPr>
          <w:b/>
          <w:sz w:val="28"/>
          <w:szCs w:val="28"/>
        </w:rPr>
      </w:pPr>
      <w:r w:rsidRPr="00E851AD">
        <w:rPr>
          <w:b/>
          <w:sz w:val="28"/>
          <w:szCs w:val="28"/>
        </w:rPr>
        <w:t xml:space="preserve">ГУБНО-ЗУБНЫЕ ШИПЯЩИЕ ДИФТОНГИ </w:t>
      </w:r>
      <w:proofErr w:type="gramStart"/>
      <w:r w:rsidRPr="00E851AD">
        <w:rPr>
          <w:b/>
          <w:sz w:val="28"/>
          <w:szCs w:val="28"/>
        </w:rPr>
        <w:t>С«</w:t>
      </w:r>
      <w:proofErr w:type="gramEnd"/>
      <w:r w:rsidRPr="00E851AD">
        <w:rPr>
          <w:b/>
          <w:sz w:val="28"/>
          <w:szCs w:val="28"/>
        </w:rPr>
        <w:t>Й»</w:t>
      </w:r>
    </w:p>
    <w:p w:rsidR="00F70729" w:rsidRPr="00433866" w:rsidRDefault="00F70729" w:rsidP="00F70729">
      <w:pPr>
        <w:rPr>
          <w:b/>
          <w:color w:val="4F81BD" w:themeColor="accent1"/>
          <w:sz w:val="28"/>
          <w:szCs w:val="28"/>
        </w:rPr>
      </w:pPr>
      <w:r w:rsidRPr="00433866">
        <w:rPr>
          <w:b/>
          <w:color w:val="4F81BD" w:themeColor="accent1"/>
          <w:sz w:val="28"/>
          <w:szCs w:val="28"/>
        </w:rPr>
        <w:lastRenderedPageBreak/>
        <w:t>Прямые</w:t>
      </w:r>
    </w:p>
    <w:p w:rsidR="00F70729" w:rsidRPr="00F70729" w:rsidRDefault="00F70729" w:rsidP="00F70729">
      <w:pPr>
        <w:rPr>
          <w:sz w:val="28"/>
          <w:szCs w:val="28"/>
        </w:rPr>
      </w:pPr>
      <w:r w:rsidRPr="00F70729">
        <w:rPr>
          <w:sz w:val="28"/>
          <w:szCs w:val="28"/>
        </w:rPr>
        <w:t xml:space="preserve">ВА-ВЯ-ВЬЯ ФА-ФЯ-ФЬЯ ША ЖА </w:t>
      </w:r>
      <w:proofErr w:type="gramStart"/>
      <w:r w:rsidRPr="00F70729">
        <w:rPr>
          <w:sz w:val="28"/>
          <w:szCs w:val="28"/>
        </w:rPr>
        <w:t>ЧА Е</w:t>
      </w:r>
      <w:proofErr w:type="gramEnd"/>
      <w:r w:rsidRPr="00F70729">
        <w:rPr>
          <w:sz w:val="28"/>
          <w:szCs w:val="28"/>
        </w:rPr>
        <w:t xml:space="preserve"> (Й+Э) ЙЭ</w:t>
      </w:r>
    </w:p>
    <w:p w:rsidR="00F70729" w:rsidRPr="00F70729" w:rsidRDefault="00F70729" w:rsidP="00F70729">
      <w:pPr>
        <w:rPr>
          <w:sz w:val="28"/>
          <w:szCs w:val="28"/>
        </w:rPr>
      </w:pPr>
      <w:r w:rsidRPr="00F70729">
        <w:rPr>
          <w:sz w:val="28"/>
          <w:szCs w:val="28"/>
        </w:rPr>
        <w:t>ВО-ВЁ-ВЬЁ ФО-ФЁ-ФЬЁ ШО ЖО ЧО Ё (Й+О) ЙО</w:t>
      </w:r>
    </w:p>
    <w:p w:rsidR="00F70729" w:rsidRPr="00F70729" w:rsidRDefault="00F70729" w:rsidP="00F70729">
      <w:pPr>
        <w:rPr>
          <w:sz w:val="28"/>
          <w:szCs w:val="28"/>
        </w:rPr>
      </w:pPr>
      <w:r w:rsidRPr="00F70729">
        <w:rPr>
          <w:sz w:val="28"/>
          <w:szCs w:val="28"/>
        </w:rPr>
        <w:t xml:space="preserve">ВУ-ВЮ-ВЬЮ ФУ-ФЮ-ФЬЮ ШУ ЖУ ЧУ </w:t>
      </w:r>
      <w:proofErr w:type="gramStart"/>
      <w:r w:rsidRPr="00F70729">
        <w:rPr>
          <w:sz w:val="28"/>
          <w:szCs w:val="28"/>
        </w:rPr>
        <w:t>Ю</w:t>
      </w:r>
      <w:proofErr w:type="gramEnd"/>
      <w:r w:rsidRPr="00F70729">
        <w:rPr>
          <w:sz w:val="28"/>
          <w:szCs w:val="28"/>
        </w:rPr>
        <w:t xml:space="preserve"> (Й+У) ЙУ</w:t>
      </w:r>
    </w:p>
    <w:p w:rsidR="00F70729" w:rsidRPr="00F70729" w:rsidRDefault="00F70729" w:rsidP="00F70729">
      <w:pPr>
        <w:rPr>
          <w:sz w:val="28"/>
          <w:szCs w:val="28"/>
        </w:rPr>
      </w:pPr>
      <w:r w:rsidRPr="00F70729">
        <w:rPr>
          <w:sz w:val="28"/>
          <w:szCs w:val="28"/>
        </w:rPr>
        <w:t xml:space="preserve">ВЫ-ВИ-ВЬИ ФЫ-ФИ-ФЬИ ШИ ЖИ </w:t>
      </w:r>
      <w:proofErr w:type="gramStart"/>
      <w:r w:rsidRPr="00F70729">
        <w:rPr>
          <w:sz w:val="28"/>
          <w:szCs w:val="28"/>
        </w:rPr>
        <w:t>ЧИ Я</w:t>
      </w:r>
      <w:proofErr w:type="gramEnd"/>
      <w:r w:rsidRPr="00F70729">
        <w:rPr>
          <w:sz w:val="28"/>
          <w:szCs w:val="28"/>
        </w:rPr>
        <w:t xml:space="preserve"> (Й+А) ЙА</w:t>
      </w:r>
    </w:p>
    <w:p w:rsidR="00F70729" w:rsidRPr="00433866" w:rsidRDefault="00F70729" w:rsidP="00F70729">
      <w:pPr>
        <w:rPr>
          <w:b/>
          <w:color w:val="4F81BD" w:themeColor="accent1"/>
          <w:sz w:val="28"/>
          <w:szCs w:val="28"/>
        </w:rPr>
      </w:pPr>
      <w:r w:rsidRPr="00433866">
        <w:rPr>
          <w:b/>
          <w:color w:val="4F81BD" w:themeColor="accent1"/>
          <w:sz w:val="28"/>
          <w:szCs w:val="28"/>
        </w:rPr>
        <w:t>Обратные</w:t>
      </w:r>
    </w:p>
    <w:p w:rsidR="00F70729" w:rsidRPr="00F70729" w:rsidRDefault="00F70729" w:rsidP="00F70729">
      <w:pPr>
        <w:rPr>
          <w:sz w:val="28"/>
          <w:szCs w:val="28"/>
        </w:rPr>
      </w:pPr>
      <w:r w:rsidRPr="00F70729">
        <w:rPr>
          <w:sz w:val="28"/>
          <w:szCs w:val="28"/>
        </w:rPr>
        <w:t xml:space="preserve">АВ-ЯВ АФ-ЯФ АШ </w:t>
      </w:r>
      <w:proofErr w:type="gramStart"/>
      <w:r w:rsidRPr="00F70729">
        <w:rPr>
          <w:sz w:val="28"/>
          <w:szCs w:val="28"/>
        </w:rPr>
        <w:t>АЖ</w:t>
      </w:r>
      <w:proofErr w:type="gramEnd"/>
      <w:r w:rsidRPr="00F70729">
        <w:rPr>
          <w:sz w:val="28"/>
          <w:szCs w:val="28"/>
        </w:rPr>
        <w:t xml:space="preserve"> АЧ ЭЙ –</w:t>
      </w:r>
    </w:p>
    <w:p w:rsidR="00F70729" w:rsidRPr="00F70729" w:rsidRDefault="00F70729" w:rsidP="00F70729">
      <w:pPr>
        <w:rPr>
          <w:sz w:val="28"/>
          <w:szCs w:val="28"/>
        </w:rPr>
      </w:pPr>
      <w:r w:rsidRPr="00F70729">
        <w:rPr>
          <w:sz w:val="28"/>
          <w:szCs w:val="28"/>
        </w:rPr>
        <w:t>ОВ-ЁВ ОФ-ЁФ ОШ ОЖ ОЧ ОЙ –</w:t>
      </w:r>
    </w:p>
    <w:p w:rsidR="00F70729" w:rsidRPr="00F70729" w:rsidRDefault="00F70729" w:rsidP="00F70729">
      <w:pPr>
        <w:rPr>
          <w:sz w:val="28"/>
          <w:szCs w:val="28"/>
        </w:rPr>
      </w:pPr>
      <w:r w:rsidRPr="00F70729">
        <w:rPr>
          <w:sz w:val="28"/>
          <w:szCs w:val="28"/>
        </w:rPr>
        <w:t xml:space="preserve">УВ-ЮВ УФ-ЮФ УШ УЖ </w:t>
      </w:r>
      <w:proofErr w:type="gramStart"/>
      <w:r w:rsidRPr="00F70729">
        <w:rPr>
          <w:sz w:val="28"/>
          <w:szCs w:val="28"/>
        </w:rPr>
        <w:t>УЧ УЙ</w:t>
      </w:r>
      <w:proofErr w:type="gramEnd"/>
      <w:r w:rsidRPr="00F70729">
        <w:rPr>
          <w:sz w:val="28"/>
          <w:szCs w:val="28"/>
        </w:rPr>
        <w:t xml:space="preserve"> –</w:t>
      </w:r>
    </w:p>
    <w:p w:rsidR="00F70729" w:rsidRPr="00F70729" w:rsidRDefault="00F70729" w:rsidP="00F70729">
      <w:pPr>
        <w:rPr>
          <w:sz w:val="28"/>
          <w:szCs w:val="28"/>
        </w:rPr>
      </w:pPr>
      <w:r w:rsidRPr="00F70729">
        <w:rPr>
          <w:sz w:val="28"/>
          <w:szCs w:val="28"/>
        </w:rPr>
        <w:t>ЫВ-ИВ ЫФ-ИФ ЫШ ЫЖ ЫЧ АЙ –</w:t>
      </w:r>
    </w:p>
    <w:p w:rsidR="00F70729" w:rsidRPr="00433866" w:rsidRDefault="00F70729" w:rsidP="00F70729">
      <w:pPr>
        <w:rPr>
          <w:b/>
          <w:color w:val="4F81BD" w:themeColor="accent1"/>
          <w:sz w:val="28"/>
          <w:szCs w:val="28"/>
        </w:rPr>
      </w:pPr>
      <w:r w:rsidRPr="00433866">
        <w:rPr>
          <w:b/>
          <w:color w:val="4F81BD" w:themeColor="accent1"/>
          <w:sz w:val="28"/>
          <w:szCs w:val="28"/>
        </w:rPr>
        <w:t>СВИСТЯЩИЕ</w:t>
      </w:r>
    </w:p>
    <w:p w:rsidR="00F70729" w:rsidRPr="00433866" w:rsidRDefault="00F70729" w:rsidP="00F70729">
      <w:pPr>
        <w:rPr>
          <w:b/>
          <w:color w:val="4F81BD" w:themeColor="accent1"/>
          <w:sz w:val="28"/>
          <w:szCs w:val="28"/>
        </w:rPr>
      </w:pPr>
      <w:r w:rsidRPr="00433866">
        <w:rPr>
          <w:b/>
          <w:color w:val="4F81BD" w:themeColor="accent1"/>
          <w:sz w:val="28"/>
          <w:szCs w:val="28"/>
        </w:rPr>
        <w:t>Прямые</w:t>
      </w:r>
    </w:p>
    <w:p w:rsidR="00F70729" w:rsidRPr="00F70729" w:rsidRDefault="00F70729" w:rsidP="00F70729">
      <w:pPr>
        <w:rPr>
          <w:sz w:val="28"/>
          <w:szCs w:val="28"/>
        </w:rPr>
      </w:pPr>
      <w:r w:rsidRPr="00F70729">
        <w:rPr>
          <w:sz w:val="28"/>
          <w:szCs w:val="28"/>
        </w:rPr>
        <w:t>СА СЯ СЬЯ ЗА ЗЯ ЗЬЯ ЦА</w:t>
      </w:r>
    </w:p>
    <w:p w:rsidR="00F70729" w:rsidRPr="00F70729" w:rsidRDefault="00F70729" w:rsidP="00F70729">
      <w:pPr>
        <w:rPr>
          <w:sz w:val="28"/>
          <w:szCs w:val="28"/>
        </w:rPr>
      </w:pPr>
      <w:r w:rsidRPr="00F70729">
        <w:rPr>
          <w:sz w:val="28"/>
          <w:szCs w:val="28"/>
        </w:rPr>
        <w:t>СО СЁ СЬЁ ЗО ЗЁ ЗЬЁ ЦО</w:t>
      </w:r>
    </w:p>
    <w:p w:rsidR="00F70729" w:rsidRPr="00F70729" w:rsidRDefault="00F70729" w:rsidP="00F70729">
      <w:pPr>
        <w:rPr>
          <w:sz w:val="28"/>
          <w:szCs w:val="28"/>
        </w:rPr>
      </w:pPr>
      <w:r w:rsidRPr="00F70729">
        <w:rPr>
          <w:sz w:val="28"/>
          <w:szCs w:val="28"/>
        </w:rPr>
        <w:t>СУ СЮ СЬЮ ЗУ ЗЮ ЗЬЮ ЦУ</w:t>
      </w:r>
    </w:p>
    <w:p w:rsidR="00F70729" w:rsidRPr="00F70729" w:rsidRDefault="00F70729" w:rsidP="00F70729">
      <w:pPr>
        <w:rPr>
          <w:sz w:val="28"/>
          <w:szCs w:val="28"/>
        </w:rPr>
      </w:pPr>
      <w:r w:rsidRPr="00F70729">
        <w:rPr>
          <w:sz w:val="28"/>
          <w:szCs w:val="28"/>
        </w:rPr>
        <w:t>СЫ СИ СЬИ ЗЫ ЗИ ЗЬИ ЦЫ</w:t>
      </w:r>
    </w:p>
    <w:p w:rsidR="00F70729" w:rsidRPr="00433866" w:rsidRDefault="00F70729" w:rsidP="00F70729">
      <w:pPr>
        <w:rPr>
          <w:b/>
          <w:color w:val="4F81BD" w:themeColor="accent1"/>
          <w:sz w:val="28"/>
          <w:szCs w:val="28"/>
        </w:rPr>
      </w:pPr>
      <w:r w:rsidRPr="00433866">
        <w:rPr>
          <w:b/>
          <w:color w:val="4F81BD" w:themeColor="accent1"/>
          <w:sz w:val="28"/>
          <w:szCs w:val="28"/>
        </w:rPr>
        <w:t>Обратные</w:t>
      </w:r>
    </w:p>
    <w:p w:rsidR="00F70729" w:rsidRPr="00F70729" w:rsidRDefault="00F70729" w:rsidP="00F70729">
      <w:pPr>
        <w:rPr>
          <w:sz w:val="28"/>
          <w:szCs w:val="28"/>
        </w:rPr>
      </w:pPr>
      <w:r w:rsidRPr="00F70729">
        <w:rPr>
          <w:sz w:val="28"/>
          <w:szCs w:val="28"/>
        </w:rPr>
        <w:t>АС ЯС – A3 ЯЗ – АЦ</w:t>
      </w:r>
    </w:p>
    <w:p w:rsidR="00F70729" w:rsidRPr="00F70729" w:rsidRDefault="00F70729" w:rsidP="00F70729">
      <w:pPr>
        <w:rPr>
          <w:sz w:val="28"/>
          <w:szCs w:val="28"/>
        </w:rPr>
      </w:pPr>
      <w:r w:rsidRPr="00F70729">
        <w:rPr>
          <w:sz w:val="28"/>
          <w:szCs w:val="28"/>
        </w:rPr>
        <w:t>ОС ЁС – ОЗ ЁЗ – ОЦ</w:t>
      </w:r>
    </w:p>
    <w:p w:rsidR="00F70729" w:rsidRPr="00F70729" w:rsidRDefault="00F70729" w:rsidP="00F70729">
      <w:pPr>
        <w:rPr>
          <w:sz w:val="28"/>
          <w:szCs w:val="28"/>
        </w:rPr>
      </w:pPr>
      <w:r w:rsidRPr="00F70729">
        <w:rPr>
          <w:sz w:val="28"/>
          <w:szCs w:val="28"/>
        </w:rPr>
        <w:t>УС ЮС – УЗ ЮЗ – УЦ</w:t>
      </w:r>
    </w:p>
    <w:p w:rsidR="00F70729" w:rsidRPr="00F70729" w:rsidRDefault="00F70729" w:rsidP="00F70729">
      <w:pPr>
        <w:rPr>
          <w:sz w:val="28"/>
          <w:szCs w:val="28"/>
        </w:rPr>
      </w:pPr>
      <w:r w:rsidRPr="00F70729">
        <w:rPr>
          <w:sz w:val="28"/>
          <w:szCs w:val="28"/>
        </w:rPr>
        <w:t>ЫС ИС – ЫЗ ИЗ – ЫЦ</w:t>
      </w:r>
    </w:p>
    <w:p w:rsidR="00F70729" w:rsidRPr="00F70729" w:rsidRDefault="00F70729" w:rsidP="00F70729">
      <w:pPr>
        <w:rPr>
          <w:sz w:val="28"/>
          <w:szCs w:val="28"/>
        </w:rPr>
      </w:pPr>
      <w:r w:rsidRPr="00F70729">
        <w:rPr>
          <w:sz w:val="28"/>
          <w:szCs w:val="28"/>
        </w:rPr>
        <w:t>СОНОРНЫЕ</w:t>
      </w:r>
    </w:p>
    <w:p w:rsidR="00F70729" w:rsidRPr="00433866" w:rsidRDefault="00F70729" w:rsidP="00F70729">
      <w:pPr>
        <w:rPr>
          <w:b/>
          <w:color w:val="4F81BD" w:themeColor="accent1"/>
          <w:sz w:val="28"/>
          <w:szCs w:val="28"/>
        </w:rPr>
      </w:pPr>
      <w:r w:rsidRPr="00433866">
        <w:rPr>
          <w:b/>
          <w:color w:val="4F81BD" w:themeColor="accent1"/>
          <w:sz w:val="28"/>
          <w:szCs w:val="28"/>
        </w:rPr>
        <w:t>Прямые</w:t>
      </w:r>
    </w:p>
    <w:p w:rsidR="00F70729" w:rsidRPr="00F70729" w:rsidRDefault="00F70729" w:rsidP="00F70729">
      <w:pPr>
        <w:rPr>
          <w:sz w:val="28"/>
          <w:szCs w:val="28"/>
        </w:rPr>
      </w:pPr>
      <w:r w:rsidRPr="00F70729">
        <w:rPr>
          <w:sz w:val="28"/>
          <w:szCs w:val="28"/>
        </w:rPr>
        <w:t>РА РЯ РЬЯ ЛА ЛЯ ЛЬЯ</w:t>
      </w:r>
    </w:p>
    <w:p w:rsidR="00F70729" w:rsidRPr="00F70729" w:rsidRDefault="00F70729" w:rsidP="00F70729">
      <w:pPr>
        <w:rPr>
          <w:sz w:val="28"/>
          <w:szCs w:val="28"/>
        </w:rPr>
      </w:pPr>
      <w:r w:rsidRPr="00F70729">
        <w:rPr>
          <w:sz w:val="28"/>
          <w:szCs w:val="28"/>
        </w:rPr>
        <w:lastRenderedPageBreak/>
        <w:t>РО РЁ РЬЁ ЛО ЛЁ ЛЬЁ</w:t>
      </w:r>
    </w:p>
    <w:p w:rsidR="00F70729" w:rsidRPr="00F70729" w:rsidRDefault="00F70729" w:rsidP="00F70729">
      <w:pPr>
        <w:rPr>
          <w:sz w:val="28"/>
          <w:szCs w:val="28"/>
        </w:rPr>
      </w:pPr>
      <w:r w:rsidRPr="00F70729">
        <w:rPr>
          <w:sz w:val="28"/>
          <w:szCs w:val="28"/>
        </w:rPr>
        <w:t>РУ РЮ РЬЮ ЛУ ЛЮ ЛЬЮ</w:t>
      </w:r>
    </w:p>
    <w:p w:rsidR="00F70729" w:rsidRPr="00F70729" w:rsidRDefault="00F70729" w:rsidP="00F70729">
      <w:pPr>
        <w:rPr>
          <w:sz w:val="28"/>
          <w:szCs w:val="28"/>
        </w:rPr>
      </w:pPr>
      <w:r w:rsidRPr="00F70729">
        <w:rPr>
          <w:sz w:val="28"/>
          <w:szCs w:val="28"/>
        </w:rPr>
        <w:t>РЫ РИ РЬИ ЛЫ ЛИ ЛЬИ</w:t>
      </w:r>
    </w:p>
    <w:p w:rsidR="00F70729" w:rsidRPr="00433866" w:rsidRDefault="00F70729" w:rsidP="00F70729">
      <w:pPr>
        <w:rPr>
          <w:b/>
          <w:color w:val="4F81BD" w:themeColor="accent1"/>
          <w:sz w:val="28"/>
          <w:szCs w:val="28"/>
        </w:rPr>
      </w:pPr>
      <w:bookmarkStart w:id="0" w:name="_GoBack"/>
      <w:r w:rsidRPr="00433866">
        <w:rPr>
          <w:b/>
          <w:color w:val="4F81BD" w:themeColor="accent1"/>
          <w:sz w:val="28"/>
          <w:szCs w:val="28"/>
        </w:rPr>
        <w:t>Обратные</w:t>
      </w:r>
    </w:p>
    <w:bookmarkEnd w:id="0"/>
    <w:p w:rsidR="00F70729" w:rsidRPr="00F70729" w:rsidRDefault="00F70729" w:rsidP="00F70729">
      <w:pPr>
        <w:rPr>
          <w:sz w:val="28"/>
          <w:szCs w:val="28"/>
        </w:rPr>
      </w:pPr>
      <w:r w:rsidRPr="00F70729">
        <w:rPr>
          <w:sz w:val="28"/>
          <w:szCs w:val="28"/>
        </w:rPr>
        <w:t>АР ЯР – АЛ ЯЛ –</w:t>
      </w:r>
    </w:p>
    <w:p w:rsidR="00F70729" w:rsidRPr="00F70729" w:rsidRDefault="00F70729" w:rsidP="00F70729">
      <w:pPr>
        <w:rPr>
          <w:sz w:val="28"/>
          <w:szCs w:val="28"/>
        </w:rPr>
      </w:pPr>
      <w:r w:rsidRPr="00F70729">
        <w:rPr>
          <w:sz w:val="28"/>
          <w:szCs w:val="28"/>
        </w:rPr>
        <w:t>ОР ЁР – ОЛ ЁЛ –</w:t>
      </w:r>
    </w:p>
    <w:p w:rsidR="00F70729" w:rsidRPr="00F70729" w:rsidRDefault="00F70729" w:rsidP="00F70729">
      <w:pPr>
        <w:rPr>
          <w:sz w:val="28"/>
          <w:szCs w:val="28"/>
        </w:rPr>
      </w:pPr>
      <w:r w:rsidRPr="00F70729">
        <w:rPr>
          <w:sz w:val="28"/>
          <w:szCs w:val="28"/>
        </w:rPr>
        <w:t xml:space="preserve">УР ЮР – </w:t>
      </w:r>
      <w:proofErr w:type="gramStart"/>
      <w:r w:rsidRPr="00F70729">
        <w:rPr>
          <w:sz w:val="28"/>
          <w:szCs w:val="28"/>
        </w:rPr>
        <w:t>УЛ</w:t>
      </w:r>
      <w:proofErr w:type="gramEnd"/>
      <w:r w:rsidRPr="00F70729">
        <w:rPr>
          <w:sz w:val="28"/>
          <w:szCs w:val="28"/>
        </w:rPr>
        <w:t xml:space="preserve"> ЮЛ –</w:t>
      </w:r>
    </w:p>
    <w:p w:rsidR="00F70729" w:rsidRPr="00F70729" w:rsidRDefault="00F70729" w:rsidP="00F70729">
      <w:pPr>
        <w:rPr>
          <w:sz w:val="28"/>
          <w:szCs w:val="28"/>
        </w:rPr>
      </w:pPr>
      <w:r w:rsidRPr="00F70729">
        <w:rPr>
          <w:sz w:val="28"/>
          <w:szCs w:val="28"/>
        </w:rPr>
        <w:t>ЫР ИР – ЫЛ ИЛ –</w:t>
      </w:r>
    </w:p>
    <w:p w:rsidR="008B16CC" w:rsidRPr="00F70729" w:rsidRDefault="00F70729">
      <w:pPr>
        <w:rPr>
          <w:sz w:val="28"/>
          <w:szCs w:val="28"/>
        </w:rPr>
      </w:pPr>
      <w:r w:rsidRPr="00F70729">
        <w:rPr>
          <w:sz w:val="28"/>
          <w:szCs w:val="28"/>
        </w:rPr>
        <w:t>Если же таким путем получить правильно произносимые звуки не удалось, то следует обратиться к специалисту-логопеду, который поставит их, а затем уже автоматизировать</w:t>
      </w:r>
      <w:r>
        <w:rPr>
          <w:sz w:val="28"/>
          <w:szCs w:val="28"/>
        </w:rPr>
        <w:t>.</w:t>
      </w:r>
    </w:p>
    <w:sectPr w:rsidR="008B16CC" w:rsidRPr="00F70729" w:rsidSect="00935B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70729"/>
    <w:rsid w:val="00433866"/>
    <w:rsid w:val="008B16CC"/>
    <w:rsid w:val="00935B2E"/>
    <w:rsid w:val="00D77B2E"/>
    <w:rsid w:val="00E851AD"/>
    <w:rsid w:val="00F707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B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1158</Words>
  <Characters>6604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2001-12-31T20:29:00Z</dcterms:created>
  <dcterms:modified xsi:type="dcterms:W3CDTF">2001-12-31T20:22:00Z</dcterms:modified>
</cp:coreProperties>
</file>