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2" w:rsidRPr="00A159EA" w:rsidRDefault="00875212" w:rsidP="00875212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75212" w:rsidRPr="00A159EA" w:rsidRDefault="00875212" w:rsidP="0087521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159EA">
        <w:rPr>
          <w:rFonts w:ascii="Times New Roman" w:hAnsi="Times New Roman"/>
          <w:b/>
          <w:sz w:val="24"/>
          <w:szCs w:val="24"/>
          <w:u w:val="single"/>
        </w:rPr>
        <w:t>Карта оценки индивидуального развития ребенка</w:t>
      </w:r>
    </w:p>
    <w:p w:rsidR="00875212" w:rsidRPr="00A159EA" w:rsidRDefault="00875212" w:rsidP="0087521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159EA">
        <w:rPr>
          <w:rFonts w:ascii="Times New Roman" w:hAnsi="Times New Roman"/>
          <w:sz w:val="24"/>
          <w:szCs w:val="24"/>
        </w:rPr>
        <w:t xml:space="preserve">Учебный год ________________________________________________________________________ </w:t>
      </w:r>
    </w:p>
    <w:p w:rsidR="00875212" w:rsidRPr="00A159EA" w:rsidRDefault="00875212" w:rsidP="00875212">
      <w:pPr>
        <w:pStyle w:val="a4"/>
        <w:rPr>
          <w:rFonts w:ascii="Times New Roman" w:hAnsi="Times New Roman"/>
          <w:b/>
          <w:sz w:val="24"/>
          <w:szCs w:val="24"/>
        </w:rPr>
      </w:pPr>
      <w:r w:rsidRPr="00A159EA">
        <w:rPr>
          <w:rFonts w:ascii="Times New Roman" w:hAnsi="Times New Roman"/>
          <w:sz w:val="24"/>
          <w:szCs w:val="24"/>
        </w:rPr>
        <w:t xml:space="preserve">Возрастная </w:t>
      </w:r>
      <w:proofErr w:type="gramStart"/>
      <w:r w:rsidRPr="00A159EA">
        <w:rPr>
          <w:rFonts w:ascii="Times New Roman" w:hAnsi="Times New Roman"/>
          <w:sz w:val="24"/>
          <w:szCs w:val="24"/>
        </w:rPr>
        <w:t xml:space="preserve">группа:   </w:t>
      </w:r>
      <w:proofErr w:type="gramEnd"/>
      <w:r w:rsidRPr="00A159EA">
        <w:rPr>
          <w:rFonts w:ascii="Times New Roman" w:hAnsi="Times New Roman"/>
          <w:sz w:val="24"/>
          <w:szCs w:val="24"/>
        </w:rPr>
        <w:t xml:space="preserve">  </w:t>
      </w:r>
      <w:r w:rsidRPr="00A159EA">
        <w:rPr>
          <w:rFonts w:ascii="Times New Roman" w:hAnsi="Times New Roman"/>
          <w:b/>
          <w:sz w:val="24"/>
          <w:szCs w:val="24"/>
          <w:u w:val="single"/>
        </w:rPr>
        <w:t>младшая группа</w:t>
      </w:r>
    </w:p>
    <w:p w:rsidR="00875212" w:rsidRPr="00A159EA" w:rsidRDefault="00875212" w:rsidP="00875212">
      <w:pPr>
        <w:pStyle w:val="a4"/>
        <w:rPr>
          <w:rFonts w:ascii="Times New Roman" w:hAnsi="Times New Roman"/>
          <w:sz w:val="24"/>
          <w:szCs w:val="24"/>
        </w:rPr>
      </w:pPr>
      <w:r w:rsidRPr="00A159EA">
        <w:rPr>
          <w:rFonts w:ascii="Times New Roman" w:hAnsi="Times New Roman"/>
          <w:sz w:val="24"/>
          <w:szCs w:val="24"/>
        </w:rPr>
        <w:t>Ребенок __</w:t>
      </w:r>
      <w:r w:rsidRPr="00FB0DDE">
        <w:rPr>
          <w:rFonts w:ascii="Times New Roman" w:hAnsi="Times New Roman"/>
          <w:sz w:val="24"/>
          <w:szCs w:val="24"/>
          <w:u w:val="single"/>
        </w:rPr>
        <w:t>Маша И._______________________________</w:t>
      </w:r>
    </w:p>
    <w:p w:rsidR="00875212" w:rsidRPr="00A159EA" w:rsidRDefault="00875212" w:rsidP="00875212">
      <w:pPr>
        <w:pStyle w:val="a4"/>
        <w:rPr>
          <w:rFonts w:ascii="Times New Roman" w:hAnsi="Times New Roman"/>
          <w:sz w:val="24"/>
          <w:szCs w:val="24"/>
        </w:rPr>
      </w:pPr>
      <w:r w:rsidRPr="00A159EA">
        <w:rPr>
          <w:rFonts w:ascii="Times New Roman" w:hAnsi="Times New Roman"/>
          <w:sz w:val="24"/>
          <w:szCs w:val="24"/>
        </w:rPr>
        <w:t>Воспитатель ________________________________________________________</w:t>
      </w:r>
    </w:p>
    <w:p w:rsidR="00875212" w:rsidRPr="00A159EA" w:rsidRDefault="00875212" w:rsidP="00875212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9193"/>
        <w:gridCol w:w="1943"/>
        <w:gridCol w:w="1726"/>
      </w:tblGrid>
      <w:tr w:rsidR="00875212" w:rsidRPr="00A159EA" w:rsidTr="005C2A2B">
        <w:trPr>
          <w:trHeight w:val="144"/>
        </w:trPr>
        <w:tc>
          <w:tcPr>
            <w:tcW w:w="11569" w:type="dxa"/>
            <w:gridSpan w:val="2"/>
          </w:tcPr>
          <w:p w:rsidR="00875212" w:rsidRPr="00A159EA" w:rsidRDefault="00875212" w:rsidP="005C2A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3669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193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669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75212" w:rsidRPr="00A159EA" w:rsidTr="005C2A2B">
        <w:trPr>
          <w:trHeight w:val="557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Игровая деятельность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>наблюдение за игровой деятельностью (в НООД и режимных моментах), создание проблемно-игровых ситуаций, анкетирование родителей, «Диагностика игры детей» Н.Ф. Комаровой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1.Принимает на себя роль, непродолжительно взаимодействует со сверстниками в игре от имени героя.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2.Умеет взаимодействовать в сюжетах с 2 действующими лицами </w:t>
            </w:r>
          </w:p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D5849">
              <w:rPr>
                <w:rFonts w:ascii="Times New Roman" w:hAnsi="Times New Roman"/>
              </w:rPr>
              <w:t>( шофер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D5849">
              <w:rPr>
                <w:rFonts w:ascii="Times New Roman" w:hAnsi="Times New Roman"/>
              </w:rPr>
              <w:t>- пассажир, мама-дочка, врач –больной).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4. </w:t>
            </w:r>
            <w:proofErr w:type="gramStart"/>
            <w:r w:rsidRPr="00DD5849">
              <w:rPr>
                <w:rFonts w:ascii="Times New Roman" w:hAnsi="Times New Roman"/>
              </w:rPr>
              <w:t>Придерживается  игровых</w:t>
            </w:r>
            <w:proofErr w:type="gramEnd"/>
            <w:r w:rsidRPr="00DD5849">
              <w:rPr>
                <w:rFonts w:ascii="Times New Roman" w:hAnsi="Times New Roman"/>
              </w:rPr>
              <w:t xml:space="preserve"> правил в дидактических играх.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5.Следит за развитием театрализованного действия и эмоционально на него отзывается (кукольный и драматический театры).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6.Разыгрывает по просьбе взрослого и самостоятельно небольшие отрывки из знакомых сказок.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7.Имитирует движения, мимику и интонацию изображаемых героев.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8.Принимает участие в беседах о театре </w:t>
            </w:r>
          </w:p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(театр – актеры – зрители, поведение людей в зрительном зале).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9.Соблюдает в игре </w:t>
            </w:r>
            <w:proofErr w:type="gramStart"/>
            <w:r w:rsidRPr="00DD5849">
              <w:rPr>
                <w:rFonts w:ascii="Times New Roman" w:hAnsi="Times New Roman"/>
              </w:rPr>
              <w:t>элементарные  правила</w:t>
            </w:r>
            <w:proofErr w:type="gramEnd"/>
            <w:r w:rsidRPr="00DD5849">
              <w:rPr>
                <w:rFonts w:ascii="Times New Roman" w:hAnsi="Times New Roman"/>
              </w:rPr>
              <w:t xml:space="preserve"> поведения (не отнимает игрушки, не мешает сверстнику, не ломает постройки и т.д.)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66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10.Проявляет желание самостоятельно подбирать атрибуты для той или иной роли; дополняет игровую обстановку недостающими предметами, игрушками.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3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 деятельность</w:t>
            </w:r>
            <w:proofErr w:type="gramEnd"/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3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1.Умеет в быту, самостоятельных играх посредством речи налаживать контакты, взаимодействовать со сверстниками.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3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2.Может в случае проблемной ситуации обратиться к знакомому взрослому.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3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3.Адекватно реагирует на замечания и предложения взрослого.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3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4.Может отвечать на разнообразные вопросы взрослого, касающиеся ближайшего окружения.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98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5.Умеет делиться своими впечатлениями с воспитателем и родителями.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морально-нравственных норм и ценностей</w:t>
            </w: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1.Имеет элементарные представления о том, что хорошо и что плохо.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59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2.Проявляет уважительное отношение к </w:t>
            </w:r>
            <w:proofErr w:type="gramStart"/>
            <w:r w:rsidRPr="00DD5849">
              <w:rPr>
                <w:rFonts w:ascii="Times New Roman" w:hAnsi="Times New Roman"/>
              </w:rPr>
              <w:t>старшим(</w:t>
            </w:r>
            <w:proofErr w:type="gramEnd"/>
            <w:r w:rsidRPr="00DD5849">
              <w:rPr>
                <w:rFonts w:ascii="Times New Roman" w:hAnsi="Times New Roman"/>
              </w:rPr>
              <w:t>здороваться, прощаться, благодарить за помощь, обращаться ко взрослым на «Вы»).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0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3.Имеет первичные представления о себе: знает свое имя, возраст, пол.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0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 Имеет первичные гендерные представления (мужчины – смелые. сильные; женщины – нежные, заботливые).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0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5.Знает членов своей семьи, их имена.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0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6. Знает название родного города (поселка, села).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0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7.Знаком с некоторыми профессиями (воспитатель, врач, продавец, повар, шофер, строитель).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Самообслуживание и элементарный бытовой труд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 xml:space="preserve">наблюдение за трудовой деятельностью детей, </w:t>
            </w:r>
            <w:proofErr w:type="gramStart"/>
            <w:r w:rsidRPr="00DD5849">
              <w:rPr>
                <w:rFonts w:ascii="Times New Roman" w:hAnsi="Times New Roman"/>
              </w:rPr>
              <w:t>опрос,  беседа</w:t>
            </w:r>
            <w:proofErr w:type="gramEnd"/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Самообслуживание: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1.Умеет самостоятельно одеваться и раздеваться в определенной последовательности </w:t>
            </w:r>
          </w:p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D5849">
              <w:rPr>
                <w:rFonts w:ascii="Times New Roman" w:hAnsi="Times New Roman"/>
              </w:rPr>
              <w:t>( надевать</w:t>
            </w:r>
            <w:proofErr w:type="gramEnd"/>
            <w:r w:rsidRPr="00DD5849">
              <w:rPr>
                <w:rFonts w:ascii="Times New Roman" w:hAnsi="Times New Roman"/>
              </w:rPr>
              <w:t xml:space="preserve"> и снимать одежду, расстегивать и застегивать пуговицы, складывать, вешать предметы одежды и т.д.)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51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2.Умеет замечать непорядок в одежде, устранять его при небольшой помощи взрослого.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97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Хозяйственно-бытовой труд: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3.Выполняет простые поручения по просьбе взрослого и самостоятельно: готовит материалы к организованной образовательной деятельности (кисти, доски для </w:t>
            </w:r>
            <w:proofErr w:type="gramStart"/>
            <w:r w:rsidRPr="00DD5849">
              <w:rPr>
                <w:rFonts w:ascii="Times New Roman" w:hAnsi="Times New Roman"/>
              </w:rPr>
              <w:t>лепки  и</w:t>
            </w:r>
            <w:proofErr w:type="gramEnd"/>
            <w:r w:rsidRPr="00DD5849">
              <w:rPr>
                <w:rFonts w:ascii="Times New Roman" w:hAnsi="Times New Roman"/>
              </w:rPr>
              <w:t xml:space="preserve"> пр.)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4.Убирает на мести игрушки и строительный материал после игры.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5. Умеет дежурить по столовой: помогает накрывать стол к обеду – раскладывает ложки и вилки, расставляет </w:t>
            </w:r>
            <w:proofErr w:type="spellStart"/>
            <w:r w:rsidRPr="00DD5849">
              <w:rPr>
                <w:rFonts w:ascii="Times New Roman" w:hAnsi="Times New Roman"/>
              </w:rPr>
              <w:t>салфетницы</w:t>
            </w:r>
            <w:proofErr w:type="spellEnd"/>
            <w:r w:rsidRPr="00DD5849">
              <w:rPr>
                <w:rFonts w:ascii="Times New Roman" w:hAnsi="Times New Roman"/>
              </w:rPr>
              <w:t xml:space="preserve"> и хлебницы (без хлеба).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Труд в природе: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6. С помощью взрослого поливает комнатные растения, растения на грядках, сажает лук, собирает овощи.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02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7.Спомощью взрослого расчищает дорожки от снега, счищает снег со скамеек.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55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Основы безопасности в быту, социуме и природе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DD5849">
              <w:rPr>
                <w:rFonts w:ascii="Times New Roman" w:hAnsi="Times New Roman"/>
              </w:rPr>
              <w:t>беседы об опасных для человека ситуациях</w:t>
            </w:r>
          </w:p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D5849">
              <w:rPr>
                <w:rFonts w:ascii="Times New Roman" w:hAnsi="Times New Roman"/>
              </w:rPr>
              <w:t>( поведение</w:t>
            </w:r>
            <w:proofErr w:type="gramEnd"/>
            <w:r w:rsidRPr="00DD5849">
              <w:rPr>
                <w:rFonts w:ascii="Times New Roman" w:hAnsi="Times New Roman"/>
              </w:rPr>
              <w:t xml:space="preserve"> на улице, в природе, общественных местах), проектирование проблемных </w:t>
            </w:r>
            <w:proofErr w:type="spellStart"/>
            <w:r w:rsidRPr="00DD5849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DD5849">
              <w:rPr>
                <w:rFonts w:ascii="Times New Roman" w:hAnsi="Times New Roman"/>
              </w:rPr>
              <w:t xml:space="preserve"> ситуаций на основе анализа сюжетных картин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91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1.Соблюдает элементарные правила поведения в детском саду.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2.Соблюдает правила безопасного передвижения в помещении: осторожно спускается м поднимается по лестнице, держась за перила.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09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3.Имеет элементарные представления о правилах дорожного движения: переходит дорогу только на зеленый свет, по пешеходному переходу; имеет представления о дорожных знаках «пешеходный переход», «осторожно - дети», «остановка». Умеет различать проезжую часть дороги и тротуар.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2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193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4.Соблюдает </w:t>
            </w:r>
            <w:proofErr w:type="gramStart"/>
            <w:r w:rsidRPr="00DD5849">
              <w:rPr>
                <w:rFonts w:ascii="Times New Roman" w:hAnsi="Times New Roman"/>
              </w:rPr>
              <w:t>элементарные  правила</w:t>
            </w:r>
            <w:proofErr w:type="gramEnd"/>
            <w:r w:rsidRPr="00DD5849">
              <w:rPr>
                <w:rFonts w:ascii="Times New Roman" w:hAnsi="Times New Roman"/>
              </w:rPr>
              <w:t xml:space="preserve"> взаимодействия с растениями и животными.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2"/>
        </w:trPr>
        <w:tc>
          <w:tcPr>
            <w:tcW w:w="2376" w:type="dxa"/>
          </w:tcPr>
          <w:p w:rsidR="00875212" w:rsidRPr="00E07670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</w:t>
            </w:r>
            <w:proofErr w:type="gramStart"/>
            <w:r w:rsidRPr="00E07670">
              <w:rPr>
                <w:rFonts w:ascii="Times New Roman" w:hAnsi="Times New Roman"/>
                <w:b/>
              </w:rPr>
              <w:t xml:space="preserve">показатель»   </w:t>
            </w:r>
            <w:proofErr w:type="gramEnd"/>
            <w:r w:rsidRPr="00E076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193" w:type="dxa"/>
          </w:tcPr>
          <w:p w:rsidR="00875212" w:rsidRPr="00E07670" w:rsidRDefault="00875212" w:rsidP="005C2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9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212" w:rsidRPr="00A159EA" w:rsidRDefault="00875212" w:rsidP="00875212">
      <w:pPr>
        <w:rPr>
          <w:rFonts w:ascii="Times New Roman" w:hAnsi="Times New Roman"/>
          <w:sz w:val="24"/>
          <w:szCs w:val="24"/>
        </w:rPr>
      </w:pP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9214"/>
        <w:gridCol w:w="1843"/>
        <w:gridCol w:w="1752"/>
      </w:tblGrid>
      <w:tr w:rsidR="00875212" w:rsidRPr="00A159EA" w:rsidTr="005C2A2B">
        <w:trPr>
          <w:trHeight w:val="145"/>
        </w:trPr>
        <w:tc>
          <w:tcPr>
            <w:tcW w:w="11590" w:type="dxa"/>
            <w:gridSpan w:val="2"/>
          </w:tcPr>
          <w:p w:rsidR="00875212" w:rsidRPr="00A159EA" w:rsidRDefault="00875212" w:rsidP="005C2A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3595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214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595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Конструирование</w:t>
            </w:r>
          </w:p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>наблюдение за конструктивной деятельностью детей, анализ детских построек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 1.Знает, </w:t>
            </w:r>
            <w:proofErr w:type="gramStart"/>
            <w:r w:rsidRPr="00DD5849">
              <w:rPr>
                <w:rFonts w:ascii="Times New Roman" w:hAnsi="Times New Roman"/>
              </w:rPr>
              <w:t>называет  и</w:t>
            </w:r>
            <w:proofErr w:type="gramEnd"/>
            <w:r w:rsidRPr="00DD5849">
              <w:rPr>
                <w:rFonts w:ascii="Times New Roman" w:hAnsi="Times New Roman"/>
              </w:rPr>
              <w:t xml:space="preserve"> правильно использует детали строительного материала.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2.Умеет располагать кирпичики, пластины вертикально и горизонтально.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58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3.Изменяет постройки, надстраивая или заменяя одни детали другими.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Познавательно-исследовательская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деятельность (ФЭМП)</w:t>
            </w:r>
          </w:p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  <w:u w:val="single"/>
              </w:rPr>
              <w:t xml:space="preserve"> </w:t>
            </w:r>
            <w:r w:rsidRPr="00DD5849">
              <w:rPr>
                <w:rFonts w:ascii="Times New Roman" w:hAnsi="Times New Roman"/>
              </w:rPr>
              <w:t>наблюдение</w:t>
            </w:r>
            <w:proofErr w:type="gramEnd"/>
            <w:r w:rsidRPr="00DD5849">
              <w:rPr>
                <w:rFonts w:ascii="Times New Roman" w:hAnsi="Times New Roman"/>
              </w:rPr>
              <w:t xml:space="preserve"> в ООД, играх математического содержания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Формирование элементарных математических представлений: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1.Умеет группировать предметы по цвету, размеру, форме </w:t>
            </w:r>
            <w:proofErr w:type="gramStart"/>
            <w:r w:rsidRPr="00DD5849">
              <w:rPr>
                <w:rFonts w:ascii="Times New Roman" w:hAnsi="Times New Roman"/>
              </w:rPr>
              <w:t>( отбирать</w:t>
            </w:r>
            <w:proofErr w:type="gramEnd"/>
            <w:r w:rsidRPr="00DD5849">
              <w:rPr>
                <w:rFonts w:ascii="Times New Roman" w:hAnsi="Times New Roman"/>
              </w:rPr>
              <w:t xml:space="preserve"> все красные, все большие, все круглые предметы и т.д.)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2.Может составлять при помощи взрослого группы из однородных предметов и выделять один предмет из группы.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3.Умеет находить в окружающей обстановке один и много одинаковых предметов.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4.Правильно определяет количественное соотношение 2 групп предметов; понимает конкретный смысл слов: «больше», «меньше», «столько же».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5.Различает круг, квадрат, треугольник; предметы, имеющие углы и круглую форму.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6.Понимает смысл обозначений: вверху -  внизу, впереди – сзади, слева – справа, </w:t>
            </w:r>
            <w:proofErr w:type="gramStart"/>
            <w:r w:rsidRPr="00DD5849">
              <w:rPr>
                <w:rFonts w:ascii="Times New Roman" w:hAnsi="Times New Roman"/>
              </w:rPr>
              <w:t>на ,</w:t>
            </w:r>
            <w:proofErr w:type="gramEnd"/>
            <w:r w:rsidRPr="00DD5849">
              <w:rPr>
                <w:rFonts w:ascii="Times New Roman" w:hAnsi="Times New Roman"/>
              </w:rPr>
              <w:t xml:space="preserve"> над – под, верхняя – нижняя (полка).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80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7.Понимает смысл слов: утро, вечер, день, ночь.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Познавательно-исследовательская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деятельность (формирование целостной картины мира)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lastRenderedPageBreak/>
              <w:t xml:space="preserve">Методы: </w:t>
            </w:r>
            <w:r w:rsidRPr="00DD5849">
              <w:rPr>
                <w:rFonts w:ascii="Times New Roman" w:hAnsi="Times New Roman"/>
              </w:rPr>
              <w:t>наблюдение в ООД, режимных моментах, беседы, игровые задания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Формирование целостной картины мира: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1.Называет знакомые предметы, объясняет их назначение, выделяет и называет признаки </w:t>
            </w:r>
            <w:proofErr w:type="gramStart"/>
            <w:r w:rsidRPr="00DD5849">
              <w:rPr>
                <w:rFonts w:ascii="Times New Roman" w:hAnsi="Times New Roman"/>
              </w:rPr>
              <w:t>( цвет</w:t>
            </w:r>
            <w:proofErr w:type="gramEnd"/>
            <w:r w:rsidRPr="00DD5849">
              <w:rPr>
                <w:rFonts w:ascii="Times New Roman" w:hAnsi="Times New Roman"/>
              </w:rPr>
              <w:t>, форма, материал).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2.Умеет группировать (чайная, столовая, кухонная посуда) и классифицировать (посуда – одежда) хорошо знакомые предметы.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3.Владеет элементарными способами обследования предметов, включая простейшие опыты (тонет – не тонет, рвется - не рвется).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4.Ориентируется в помещении детского сада.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5.Знает некоторые растения своей местности.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6. Знает комнатные растения (фикус, герань), имеет представления о росте и уходе за ними.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 Имеет представления о диких и домашних животных.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 8.Имеет представления о некоторых насекомых (бабочка, майский жук, божья коровка, стрекоза). 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  9.Знает 2-3 птиц, прилетающих на участок, называет их. Может назвать домашних птиц (гусь, петух, курица).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145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  10.Знает характерные признаки сезонов: изменения в неживой </w:t>
            </w:r>
            <w:proofErr w:type="gramStart"/>
            <w:r w:rsidRPr="00DD5849">
              <w:rPr>
                <w:rFonts w:ascii="Times New Roman" w:hAnsi="Times New Roman"/>
              </w:rPr>
              <w:t>природе  и</w:t>
            </w:r>
            <w:proofErr w:type="gramEnd"/>
            <w:r w:rsidRPr="00DD5849">
              <w:rPr>
                <w:rFonts w:ascii="Times New Roman" w:hAnsi="Times New Roman"/>
              </w:rPr>
              <w:t xml:space="preserve"> растительном мире.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2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11. Имеет представления о свойствах воды, песка, снега.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2"/>
        </w:trPr>
        <w:tc>
          <w:tcPr>
            <w:tcW w:w="2376" w:type="dxa"/>
          </w:tcPr>
          <w:p w:rsidR="00875212" w:rsidRPr="00E07670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</w:t>
            </w:r>
            <w:proofErr w:type="gramStart"/>
            <w:r w:rsidRPr="00E07670">
              <w:rPr>
                <w:rFonts w:ascii="Times New Roman" w:hAnsi="Times New Roman"/>
                <w:b/>
              </w:rPr>
              <w:t xml:space="preserve">показатель»   </w:t>
            </w:r>
            <w:proofErr w:type="gramEnd"/>
            <w:r w:rsidRPr="00E076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214" w:type="dxa"/>
          </w:tcPr>
          <w:p w:rsidR="00875212" w:rsidRPr="00E07670" w:rsidRDefault="00875212" w:rsidP="005C2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212" w:rsidRDefault="00875212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b/>
          <w:sz w:val="24"/>
          <w:szCs w:val="24"/>
        </w:rPr>
      </w:pPr>
    </w:p>
    <w:p w:rsidR="001E06DC" w:rsidRPr="00A159EA" w:rsidRDefault="001E06DC" w:rsidP="0087521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9189"/>
        <w:gridCol w:w="1868"/>
        <w:gridCol w:w="1701"/>
      </w:tblGrid>
      <w:tr w:rsidR="00875212" w:rsidRPr="00A159EA" w:rsidTr="005C2A2B">
        <w:tc>
          <w:tcPr>
            <w:tcW w:w="11565" w:type="dxa"/>
            <w:gridSpan w:val="2"/>
          </w:tcPr>
          <w:p w:rsidR="00875212" w:rsidRPr="00A159EA" w:rsidRDefault="00875212" w:rsidP="005C2A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 «Речевое развитие</w:t>
            </w:r>
          </w:p>
        </w:tc>
        <w:tc>
          <w:tcPr>
            <w:tcW w:w="3569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75212" w:rsidRPr="00A159EA" w:rsidTr="005C2A2B">
        <w:tc>
          <w:tcPr>
            <w:tcW w:w="2376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</w:rPr>
              <w:t>Показатели развития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 xml:space="preserve">наблюдение, </w:t>
            </w:r>
            <w:proofErr w:type="gramStart"/>
            <w:r w:rsidRPr="00DD5849">
              <w:rPr>
                <w:rFonts w:ascii="Times New Roman" w:hAnsi="Times New Roman"/>
              </w:rPr>
              <w:t>беседы,  игровые</w:t>
            </w:r>
            <w:proofErr w:type="gramEnd"/>
            <w:r w:rsidRPr="00DD5849">
              <w:rPr>
                <w:rFonts w:ascii="Times New Roman" w:hAnsi="Times New Roman"/>
              </w:rPr>
              <w:t xml:space="preserve"> задания, ситуации общения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1.Знает название и назначение предметов одежды, обуви, головных уборов, посуды, мебели, видов транспорта.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2.Различает и называет существенные детали и части предметов (у платья – рукава).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3.Различает и называет качества предметов (цвет, форма, размер), некоторые материалы и их свойства (бумага легко рвется и размокает, стеклянные предметы бьются).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4.Понимает обобщающие слова: одежда, посуда, мебель, овощи, фрукты, птицы.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5.Умеет внятно произносить в словах все гласные и некоторые согласные звуки (кроме шипящих и сонорных).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6. Умеет отчетливо произносить слова и короткие фразы.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 Умеет согласовывать прилагательные с существительными в роде, числе, падеже.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76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8.Согласовывает употребление грамматических форм по числу.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9. Умеет составлять предложения с однородными членами (Мы положим в корзину огурец, морковь и помидор).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10.Может вести диалог, слушать и понимать заданный вопрос, понятно отвечать на него.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11.Умеет </w:t>
            </w:r>
            <w:proofErr w:type="gramStart"/>
            <w:r w:rsidRPr="00DD5849">
              <w:rPr>
                <w:rFonts w:ascii="Times New Roman" w:hAnsi="Times New Roman"/>
              </w:rPr>
              <w:t>составить  описательный</w:t>
            </w:r>
            <w:proofErr w:type="gramEnd"/>
            <w:r w:rsidRPr="00DD5849">
              <w:rPr>
                <w:rFonts w:ascii="Times New Roman" w:hAnsi="Times New Roman"/>
              </w:rPr>
              <w:t xml:space="preserve"> рассказ об игрушке  с опорой на вопросы воспитателя.</w:t>
            </w: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64"/>
        </w:trPr>
        <w:tc>
          <w:tcPr>
            <w:tcW w:w="2376" w:type="dxa"/>
          </w:tcPr>
          <w:p w:rsidR="00875212" w:rsidRPr="00E07670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</w:t>
            </w:r>
            <w:proofErr w:type="gramStart"/>
            <w:r w:rsidRPr="00E07670">
              <w:rPr>
                <w:rFonts w:ascii="Times New Roman" w:hAnsi="Times New Roman"/>
                <w:b/>
              </w:rPr>
              <w:t xml:space="preserve">показатель»   </w:t>
            </w:r>
            <w:proofErr w:type="gramEnd"/>
            <w:r w:rsidRPr="00E076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189" w:type="dxa"/>
          </w:tcPr>
          <w:p w:rsidR="00875212" w:rsidRDefault="00875212" w:rsidP="005C2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  <w:p w:rsidR="001E06DC" w:rsidRPr="00E07670" w:rsidRDefault="001E06DC" w:rsidP="005C2A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68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212" w:rsidRPr="00A159EA" w:rsidRDefault="00875212" w:rsidP="00875212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1"/>
        <w:gridCol w:w="8809"/>
        <w:gridCol w:w="1843"/>
        <w:gridCol w:w="1701"/>
      </w:tblGrid>
      <w:tr w:rsidR="00875212" w:rsidRPr="00A159EA" w:rsidTr="005C2A2B">
        <w:trPr>
          <w:trHeight w:val="557"/>
        </w:trPr>
        <w:tc>
          <w:tcPr>
            <w:tcW w:w="11590" w:type="dxa"/>
            <w:gridSpan w:val="2"/>
          </w:tcPr>
          <w:p w:rsidR="00875212" w:rsidRPr="00A159EA" w:rsidRDefault="00875212" w:rsidP="005C2A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3544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75212" w:rsidRPr="00A159EA" w:rsidTr="005C2A2B">
        <w:tc>
          <w:tcPr>
            <w:tcW w:w="2781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809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544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75212" w:rsidRPr="00A159EA" w:rsidTr="005C2A2B"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75212" w:rsidRPr="00A159EA" w:rsidTr="005C2A2B">
        <w:trPr>
          <w:trHeight w:val="346"/>
        </w:trPr>
        <w:tc>
          <w:tcPr>
            <w:tcW w:w="2781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>наблюдение за детьми, опрос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6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1.Называет произведения </w:t>
            </w:r>
            <w:proofErr w:type="gramStart"/>
            <w:r w:rsidRPr="00DD5849">
              <w:rPr>
                <w:rFonts w:ascii="Times New Roman" w:hAnsi="Times New Roman"/>
              </w:rPr>
              <w:t>( в</w:t>
            </w:r>
            <w:proofErr w:type="gramEnd"/>
            <w:r w:rsidRPr="00DD5849">
              <w:rPr>
                <w:rFonts w:ascii="Times New Roman" w:hAnsi="Times New Roman"/>
              </w:rPr>
              <w:t xml:space="preserve"> произвольном изложении), прослушав отрывок из него.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6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2.Умеет пересказывать содержание произведения с опорой на </w:t>
            </w:r>
            <w:proofErr w:type="gramStart"/>
            <w:r w:rsidRPr="00DD5849">
              <w:rPr>
                <w:rFonts w:ascii="Times New Roman" w:hAnsi="Times New Roman"/>
              </w:rPr>
              <w:t>рисунки  в</w:t>
            </w:r>
            <w:proofErr w:type="gramEnd"/>
            <w:r w:rsidRPr="00DD5849">
              <w:rPr>
                <w:rFonts w:ascii="Times New Roman" w:hAnsi="Times New Roman"/>
              </w:rPr>
              <w:t xml:space="preserve"> книге и вопросы воспитателя.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81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3.Может прочитать наизусть небольшое стихотворение при помощи взрослого.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7"/>
        </w:trPr>
        <w:tc>
          <w:tcPr>
            <w:tcW w:w="2781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Изобразительная деятельность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 xml:space="preserve">наблюдение за изобразительной деятельностью детей, беседы, анализ результатов детской деятельности </w:t>
            </w:r>
            <w:proofErr w:type="gramStart"/>
            <w:r w:rsidRPr="00DD5849">
              <w:rPr>
                <w:rFonts w:ascii="Times New Roman" w:hAnsi="Times New Roman"/>
              </w:rPr>
              <w:t>во время</w:t>
            </w:r>
            <w:proofErr w:type="gramEnd"/>
            <w:r w:rsidRPr="00DD5849">
              <w:rPr>
                <w:rFonts w:ascii="Times New Roman" w:hAnsi="Times New Roman"/>
              </w:rPr>
              <w:t xml:space="preserve"> ООД и самостоятельной деятельности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7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Рисование: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47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1.Умеет изображать отдельные предметы, простые по композиции и незамысловатые по содержанию сюжета.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2.Подбирает цвета, соответствующие изображаемым предметам.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3.Правильно пользуется карандашами, фломастерами, кистью и красками.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Лепка: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4.Умеет отделять от большого куска глины небольшие комочки, раскатывать их прямыми и круговыми движениями ладоней.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5.Лепит различные предметы, состоящие из 1 – 3 частей, используя разнообразные приемы лепки.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Аппликация: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6.Создает изображения предметов из готовых фигур.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7.Украшает заготовки из бумаги разной формы.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8.Подбирает цвета, соответствующие изображаемым предметам и по собственному желанию.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 деятельность</w:t>
            </w:r>
            <w:proofErr w:type="gramEnd"/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D5849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DD5849">
              <w:rPr>
                <w:rFonts w:ascii="Times New Roman" w:hAnsi="Times New Roman"/>
              </w:rPr>
              <w:t xml:space="preserve"> наблюдение</w:t>
            </w:r>
            <w:proofErr w:type="gramEnd"/>
            <w:r w:rsidRPr="00DD5849">
              <w:rPr>
                <w:rFonts w:ascii="Times New Roman" w:hAnsi="Times New Roman"/>
              </w:rPr>
              <w:t xml:space="preserve"> за музыкальной деятельностью детей, игровые задания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1 полугодие 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10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D5849">
              <w:rPr>
                <w:rFonts w:ascii="Times New Roman" w:hAnsi="Times New Roman"/>
              </w:rPr>
              <w:t>1.Движение:двигается</w:t>
            </w:r>
            <w:proofErr w:type="gramEnd"/>
            <w:r w:rsidRPr="00DD5849">
              <w:rPr>
                <w:rFonts w:ascii="Times New Roman" w:hAnsi="Times New Roman"/>
              </w:rPr>
              <w:t xml:space="preserve"> с детьми, принимает участие в играх и плясках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74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numPr>
                <w:ilvl w:val="0"/>
                <w:numId w:val="3"/>
              </w:numPr>
              <w:spacing w:after="0" w:line="240" w:lineRule="auto"/>
              <w:ind w:left="338" w:hanging="284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Подпевание: принимает участие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74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numPr>
                <w:ilvl w:val="0"/>
                <w:numId w:val="3"/>
              </w:numPr>
              <w:tabs>
                <w:tab w:val="left" w:pos="338"/>
              </w:tabs>
              <w:spacing w:after="0" w:line="240" w:lineRule="auto"/>
              <w:ind w:left="54" w:firstLine="0"/>
              <w:jc w:val="both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Чувство ритма: хлопает ли в ладоши, принимает участие в дидактических играх, берет музыкальные инструменты сам, принимает их из рук воспитателя, пытается на них играть.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74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DD5849">
              <w:rPr>
                <w:rFonts w:ascii="Times New Roman" w:hAnsi="Times New Roman"/>
                <w:b/>
                <w:u w:val="single"/>
              </w:rPr>
              <w:t xml:space="preserve">2 полугодие 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19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Движение: принимает участие в играх, плясках, ритмично двигается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27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Подпевание: принимает участие 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19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Чувство ритма: ритмично хлопает в ладоши, принимает участие в дидактических играх, узнает некоторые инструменты, ритмично на них играет.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23"/>
        </w:trPr>
        <w:tc>
          <w:tcPr>
            <w:tcW w:w="2781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9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Слушание музыки: узнает музыкальные произведения, может подобрать к ним картинку и игрушку.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23"/>
        </w:trPr>
        <w:tc>
          <w:tcPr>
            <w:tcW w:w="2781" w:type="dxa"/>
          </w:tcPr>
          <w:p w:rsidR="00875212" w:rsidRPr="00E07670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lastRenderedPageBreak/>
              <w:t xml:space="preserve">«Итоговый </w:t>
            </w:r>
            <w:proofErr w:type="gramStart"/>
            <w:r w:rsidRPr="00E07670">
              <w:rPr>
                <w:rFonts w:ascii="Times New Roman" w:hAnsi="Times New Roman"/>
                <w:b/>
              </w:rPr>
              <w:t xml:space="preserve">показатель»   </w:t>
            </w:r>
            <w:proofErr w:type="gramEnd"/>
            <w:r w:rsidRPr="00E076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809" w:type="dxa"/>
          </w:tcPr>
          <w:p w:rsidR="00875212" w:rsidRPr="00E07670" w:rsidRDefault="00875212" w:rsidP="005C2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212" w:rsidRPr="00A159EA" w:rsidRDefault="00875212" w:rsidP="0087521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6"/>
        <w:gridCol w:w="8724"/>
        <w:gridCol w:w="1843"/>
        <w:gridCol w:w="1701"/>
      </w:tblGrid>
      <w:tr w:rsidR="00875212" w:rsidRPr="00A159EA" w:rsidTr="005C2A2B">
        <w:tc>
          <w:tcPr>
            <w:tcW w:w="11590" w:type="dxa"/>
            <w:gridSpan w:val="2"/>
          </w:tcPr>
          <w:p w:rsidR="00875212" w:rsidRPr="00A159EA" w:rsidRDefault="00875212" w:rsidP="005C2A2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3544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75212" w:rsidRPr="00A159EA" w:rsidTr="005C2A2B">
        <w:tc>
          <w:tcPr>
            <w:tcW w:w="286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724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9EA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544" w:type="dxa"/>
            <w:gridSpan w:val="2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9E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75212" w:rsidRPr="00A159EA" w:rsidTr="005C2A2B"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75212" w:rsidRPr="00A159EA" w:rsidTr="005C2A2B">
        <w:trPr>
          <w:trHeight w:val="383"/>
        </w:trPr>
        <w:tc>
          <w:tcPr>
            <w:tcW w:w="286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 деятельность</w:t>
            </w: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16794B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16794B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proofErr w:type="gramStart"/>
            <w:r w:rsidRPr="0016794B">
              <w:rPr>
                <w:rFonts w:ascii="Times New Roman" w:hAnsi="Times New Roman"/>
                <w:bCs/>
              </w:rPr>
              <w:t>наблюдения  в</w:t>
            </w:r>
            <w:proofErr w:type="gramEnd"/>
            <w:r w:rsidRPr="0016794B">
              <w:rPr>
                <w:rFonts w:ascii="Times New Roman" w:hAnsi="Times New Roman"/>
                <w:bCs/>
              </w:rPr>
              <w:t xml:space="preserve"> НОД, режимных моментах,  самостоятельной деятельности,</w:t>
            </w:r>
            <w:r w:rsidRPr="0016794B">
              <w:rPr>
                <w:rFonts w:ascii="Times New Roman" w:hAnsi="Times New Roman"/>
              </w:rPr>
              <w:t xml:space="preserve"> </w:t>
            </w:r>
            <w:r w:rsidRPr="0016794B">
              <w:rPr>
                <w:rFonts w:ascii="Times New Roman" w:hAnsi="Times New Roman"/>
                <w:bCs/>
              </w:rPr>
              <w:t>педагогические срезы овладения основными видами движений</w:t>
            </w:r>
          </w:p>
          <w:p w:rsidR="00875212" w:rsidRPr="0016794B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16794B">
              <w:rPr>
                <w:rFonts w:ascii="Times New Roman" w:hAnsi="Times New Roman"/>
                <w:bCs/>
              </w:rPr>
              <w:t>диагностика «Оценка физических качеств детей дошкольного возраста» (</w:t>
            </w:r>
            <w:proofErr w:type="spellStart"/>
            <w:r w:rsidRPr="0016794B">
              <w:rPr>
                <w:rFonts w:ascii="Times New Roman" w:hAnsi="Times New Roman"/>
                <w:bCs/>
              </w:rPr>
              <w:t>Н.Л.Замыслов</w:t>
            </w:r>
            <w:proofErr w:type="spellEnd"/>
            <w:r w:rsidRPr="0016794B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6794B">
              <w:rPr>
                <w:rFonts w:ascii="Times New Roman" w:hAnsi="Times New Roman"/>
                <w:bCs/>
              </w:rPr>
              <w:t>Н.И.Замотаева</w:t>
            </w:r>
            <w:proofErr w:type="spellEnd"/>
            <w:r w:rsidRPr="0016794B">
              <w:rPr>
                <w:rFonts w:ascii="Times New Roman" w:hAnsi="Times New Roman"/>
                <w:bCs/>
              </w:rPr>
              <w:t>) (рекомендовано к использованию экспертным советом ГБОУ ДПО НИРО</w:t>
            </w:r>
          </w:p>
        </w:tc>
        <w:tc>
          <w:tcPr>
            <w:tcW w:w="1843" w:type="dxa"/>
          </w:tcPr>
          <w:p w:rsidR="00875212" w:rsidRPr="0016794B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83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 Умеет ходить прямо, не шаркая ногами, сохраняя заданное воспитателем направление.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383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2.Умеет 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3.Сохраняет равновесие при ходьбе и беге по ограниченной плоскости, при перешагивании через предметы.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4.Может ползать на четвереньках, лазать по лесенке – стремянке, гимнастической стенке произвольным способом.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5.Энергично отталкивается в прыжках на 2 ногах, прыгает в длину с места не менее, чем на 40 см.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947ECC" w:rsidRPr="00947ECC" w:rsidRDefault="00875212" w:rsidP="00947ECC">
            <w:pPr>
              <w:rPr>
                <w:rFonts w:ascii="Georgia" w:hAnsi="Georgia"/>
                <w:color w:val="3F3F3F"/>
                <w:sz w:val="24"/>
                <w:szCs w:val="24"/>
              </w:rPr>
            </w:pPr>
            <w:r w:rsidRPr="00DD5849">
              <w:rPr>
                <w:rFonts w:ascii="Times New Roman" w:hAnsi="Times New Roman"/>
              </w:rPr>
              <w:t xml:space="preserve">6.Может катать мяч в заданном направлении с расстояния 1,5 метра, бросать мяч 2 </w:t>
            </w:r>
          </w:p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руками от груди, из – за головы.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7. Умеет ударять мяч об пол, бросать его вверх 2-3 раза подряд и ловить его.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8.Умеет метать предметы правой и левой рукой на расстояние не менее 5 метров.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56"/>
        </w:trPr>
        <w:tc>
          <w:tcPr>
            <w:tcW w:w="2866" w:type="dxa"/>
            <w:vMerge w:val="restart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59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Овладение элементами здорового образа жизни </w:t>
            </w: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D5849">
              <w:rPr>
                <w:rFonts w:ascii="Times New Roman" w:hAnsi="Times New Roman"/>
                <w:b/>
                <w:u w:val="single"/>
              </w:rPr>
              <w:t>Методы:</w:t>
            </w:r>
            <w:r w:rsidRPr="00DD5849">
              <w:rPr>
                <w:rFonts w:ascii="Times New Roman" w:hAnsi="Times New Roman"/>
              </w:rPr>
              <w:t>наблюдение</w:t>
            </w:r>
            <w:proofErr w:type="spellEnd"/>
            <w:proofErr w:type="gramEnd"/>
            <w:r w:rsidRPr="00DD5849">
              <w:rPr>
                <w:rFonts w:ascii="Times New Roman" w:hAnsi="Times New Roman"/>
              </w:rPr>
              <w:t xml:space="preserve"> за детьми в режимных моментах, беседы – опросы детей по изучению представлений о здоровом образе жизни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256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1.Приучен к опрятности (замечает непорядок в одежде, устраняет его при небольшой помощи взрослого).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2.Владеет простейшими навыками поведения за столом: правильно пользуется столовой и чайной ложками, вилкой, салфеткой; не крошит хлеб, умеет пережевывать пищу с закрытым ртом, не разговаривает с полным ртом.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>3.Владеет элементарными навыками умывания: правильно пользуется мылом, аккуратно моет руки, лицо, уши, насухо вытирая после умывания. Вешает полотенце на место, пользуется расческой и носовым платком.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37"/>
        </w:trPr>
        <w:tc>
          <w:tcPr>
            <w:tcW w:w="2866" w:type="dxa"/>
            <w:vMerge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</w:tcPr>
          <w:p w:rsidR="00875212" w:rsidRPr="00DD5849" w:rsidRDefault="00875212" w:rsidP="005C2A2B">
            <w:pPr>
              <w:spacing w:after="0" w:line="240" w:lineRule="auto"/>
              <w:rPr>
                <w:rFonts w:ascii="Times New Roman" w:hAnsi="Times New Roman"/>
              </w:rPr>
            </w:pPr>
            <w:r w:rsidRPr="00DD5849">
              <w:rPr>
                <w:rFonts w:ascii="Times New Roman" w:hAnsi="Times New Roman"/>
              </w:rPr>
              <w:t xml:space="preserve">4.Имеет представления о ценностях здоровья (о </w:t>
            </w:r>
            <w:proofErr w:type="gramStart"/>
            <w:r w:rsidRPr="00DD5849">
              <w:rPr>
                <w:rFonts w:ascii="Times New Roman" w:hAnsi="Times New Roman"/>
              </w:rPr>
              <w:t>соблюдении  правил</w:t>
            </w:r>
            <w:proofErr w:type="gramEnd"/>
            <w:r w:rsidRPr="00DD5849">
              <w:rPr>
                <w:rFonts w:ascii="Times New Roman" w:hAnsi="Times New Roman"/>
              </w:rPr>
              <w:t xml:space="preserve"> гигиены, пользе утренней гимнастики, физических упражнений).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212" w:rsidRPr="00A159EA" w:rsidTr="005C2A2B">
        <w:trPr>
          <w:trHeight w:val="437"/>
        </w:trPr>
        <w:tc>
          <w:tcPr>
            <w:tcW w:w="2866" w:type="dxa"/>
          </w:tcPr>
          <w:p w:rsidR="00875212" w:rsidRPr="00E07670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</w:t>
            </w:r>
            <w:proofErr w:type="gramStart"/>
            <w:r w:rsidRPr="00E07670">
              <w:rPr>
                <w:rFonts w:ascii="Times New Roman" w:hAnsi="Times New Roman"/>
                <w:b/>
              </w:rPr>
              <w:t xml:space="preserve">показатель»   </w:t>
            </w:r>
            <w:proofErr w:type="gramEnd"/>
            <w:r w:rsidRPr="00E076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724" w:type="dxa"/>
          </w:tcPr>
          <w:p w:rsidR="00875212" w:rsidRPr="00E07670" w:rsidRDefault="00875212" w:rsidP="005C2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843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12" w:rsidRPr="00A159EA" w:rsidRDefault="00875212" w:rsidP="005C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212" w:rsidRPr="00A159EA" w:rsidRDefault="00875212" w:rsidP="00875212">
      <w:pPr>
        <w:pStyle w:val="a4"/>
        <w:rPr>
          <w:rFonts w:ascii="Times New Roman" w:hAnsi="Times New Roman"/>
          <w:sz w:val="24"/>
          <w:szCs w:val="24"/>
        </w:rPr>
      </w:pPr>
    </w:p>
    <w:p w:rsidR="001E06DC" w:rsidRDefault="001E06DC" w:rsidP="001E0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оценивании устойчивости проявления показателя предполагается:</w:t>
      </w:r>
    </w:p>
    <w:p w:rsidR="001E06DC" w:rsidRDefault="001E06DC" w:rsidP="001E0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r>
        <w:rPr>
          <w:rFonts w:ascii="Times New Roman" w:hAnsi="Times New Roman"/>
          <w:b/>
          <w:sz w:val="24"/>
          <w:szCs w:val="24"/>
        </w:rPr>
        <w:t>«сформирован»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1E06DC" w:rsidRDefault="001E06DC" w:rsidP="001E0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показатель </w:t>
      </w:r>
      <w:proofErr w:type="gramStart"/>
      <w:r w:rsidR="00931883" w:rsidRPr="00931883">
        <w:rPr>
          <w:rFonts w:ascii="Times New Roman" w:hAnsi="Times New Roman"/>
          <w:b/>
          <w:sz w:val="24"/>
          <w:szCs w:val="24"/>
        </w:rPr>
        <w:t>« частично</w:t>
      </w:r>
      <w:proofErr w:type="gramEnd"/>
      <w:r w:rsidR="00931883">
        <w:rPr>
          <w:rFonts w:ascii="Times New Roman" w:hAnsi="Times New Roman"/>
          <w:sz w:val="24"/>
          <w:szCs w:val="24"/>
        </w:rPr>
        <w:t xml:space="preserve"> </w:t>
      </w:r>
      <w:r w:rsidR="00931883">
        <w:rPr>
          <w:rFonts w:ascii="Times New Roman" w:hAnsi="Times New Roman"/>
          <w:b/>
          <w:sz w:val="24"/>
          <w:szCs w:val="24"/>
        </w:rPr>
        <w:t>сформирован»</w:t>
      </w:r>
      <w:r w:rsidR="009318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означает, что показатель периодически проявляется и его проявление зависит от </w:t>
      </w:r>
      <w:proofErr w:type="spellStart"/>
      <w:r>
        <w:rPr>
          <w:rFonts w:ascii="Times New Roman" w:hAnsi="Times New Roman"/>
          <w:sz w:val="24"/>
          <w:szCs w:val="24"/>
        </w:rPr>
        <w:t>особенноостей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ситуации, наличия контроля со стороны взрослого, настроения ребенка и т. д.</w:t>
      </w:r>
    </w:p>
    <w:p w:rsidR="001E06DC" w:rsidRDefault="001E06DC" w:rsidP="001E0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показатель</w:t>
      </w:r>
      <w:r w:rsidR="00931883">
        <w:rPr>
          <w:rFonts w:ascii="Times New Roman" w:hAnsi="Times New Roman"/>
          <w:sz w:val="24"/>
          <w:szCs w:val="24"/>
        </w:rPr>
        <w:t xml:space="preserve"> </w:t>
      </w:r>
      <w:r w:rsidR="00931883">
        <w:rPr>
          <w:rFonts w:ascii="Times New Roman" w:hAnsi="Times New Roman"/>
          <w:b/>
          <w:sz w:val="24"/>
          <w:szCs w:val="24"/>
        </w:rPr>
        <w:t xml:space="preserve">«находится в стадии </w:t>
      </w:r>
      <w:proofErr w:type="gramStart"/>
      <w:r w:rsidR="00931883">
        <w:rPr>
          <w:rFonts w:ascii="Times New Roman" w:hAnsi="Times New Roman"/>
          <w:b/>
          <w:sz w:val="24"/>
          <w:szCs w:val="24"/>
        </w:rPr>
        <w:t>формирования»</w:t>
      </w:r>
      <w:r w:rsidR="00931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означает</w:t>
      </w:r>
      <w:proofErr w:type="gramEnd"/>
      <w:r>
        <w:rPr>
          <w:rFonts w:ascii="Times New Roman" w:hAnsi="Times New Roman"/>
          <w:sz w:val="24"/>
          <w:szCs w:val="24"/>
        </w:rPr>
        <w:t>, что показатель проявляется крайне редко и его появление носит случайный характер</w:t>
      </w:r>
    </w:p>
    <w:bookmarkEnd w:id="0"/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rPr>
          <w:rFonts w:ascii="Times New Roman" w:hAnsi="Times New Roman"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sz w:val="24"/>
          <w:szCs w:val="24"/>
        </w:rPr>
      </w:pPr>
    </w:p>
    <w:p w:rsidR="001E06DC" w:rsidRDefault="001E06DC" w:rsidP="00875212">
      <w:pPr>
        <w:rPr>
          <w:rFonts w:ascii="Times New Roman" w:hAnsi="Times New Roman"/>
          <w:sz w:val="24"/>
          <w:szCs w:val="24"/>
        </w:rPr>
      </w:pPr>
    </w:p>
    <w:p w:rsidR="00875212" w:rsidRDefault="00875212" w:rsidP="00875212">
      <w:pPr>
        <w:jc w:val="center"/>
        <w:rPr>
          <w:b/>
          <w:sz w:val="36"/>
          <w:szCs w:val="36"/>
        </w:rPr>
      </w:pPr>
      <w:r w:rsidRPr="00951902">
        <w:rPr>
          <w:b/>
          <w:sz w:val="36"/>
          <w:szCs w:val="36"/>
        </w:rPr>
        <w:lastRenderedPageBreak/>
        <w:t xml:space="preserve">Индивидуальный </w:t>
      </w:r>
      <w:r w:rsidR="005C2A2B">
        <w:rPr>
          <w:b/>
          <w:sz w:val="36"/>
          <w:szCs w:val="36"/>
        </w:rPr>
        <w:t xml:space="preserve">образовательный </w:t>
      </w:r>
      <w:r w:rsidRPr="00951902">
        <w:rPr>
          <w:b/>
          <w:sz w:val="36"/>
          <w:szCs w:val="36"/>
        </w:rPr>
        <w:t>маршрут развития</w:t>
      </w:r>
      <w:r w:rsidR="005C2A2B">
        <w:rPr>
          <w:b/>
          <w:sz w:val="36"/>
          <w:szCs w:val="36"/>
        </w:rPr>
        <w:t xml:space="preserve"> ребенка</w:t>
      </w:r>
    </w:p>
    <w:p w:rsidR="005C2A2B" w:rsidRPr="00951902" w:rsidRDefault="005C2A2B" w:rsidP="008752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Пример….</w:t>
      </w:r>
    </w:p>
    <w:p w:rsidR="00875212" w:rsidRPr="00951902" w:rsidRDefault="00875212" w:rsidP="008752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1902">
        <w:rPr>
          <w:rFonts w:ascii="Times New Roman" w:hAnsi="Times New Roman"/>
          <w:sz w:val="24"/>
          <w:szCs w:val="24"/>
        </w:rPr>
        <w:t>Разработан на период с_</w:t>
      </w: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 xml:space="preserve">10 </w:t>
      </w:r>
      <w:proofErr w:type="gramStart"/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>ноября</w:t>
      </w:r>
      <w:r w:rsidRPr="00951902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51902">
        <w:rPr>
          <w:rFonts w:ascii="Times New Roman" w:hAnsi="Times New Roman"/>
          <w:sz w:val="24"/>
          <w:szCs w:val="24"/>
        </w:rPr>
        <w:t>_</w:t>
      </w:r>
      <w:proofErr w:type="gramEnd"/>
      <w:r w:rsidRPr="00951902">
        <w:rPr>
          <w:rFonts w:ascii="Times New Roman" w:hAnsi="Times New Roman"/>
          <w:i/>
          <w:sz w:val="24"/>
          <w:szCs w:val="24"/>
        </w:rPr>
        <w:t xml:space="preserve">по </w:t>
      </w:r>
      <w:r w:rsidRPr="00951902">
        <w:rPr>
          <w:rFonts w:ascii="Times New Roman" w:hAnsi="Times New Roman"/>
          <w:i/>
          <w:color w:val="FF0000"/>
          <w:sz w:val="24"/>
          <w:szCs w:val="24"/>
        </w:rPr>
        <w:t xml:space="preserve"> 10 апреля_</w:t>
      </w:r>
      <w:r w:rsidRPr="00951902">
        <w:rPr>
          <w:rFonts w:ascii="Times New Roman" w:hAnsi="Times New Roman"/>
          <w:sz w:val="24"/>
          <w:szCs w:val="24"/>
        </w:rPr>
        <w:t>20___г.</w:t>
      </w:r>
    </w:p>
    <w:p w:rsidR="00875212" w:rsidRPr="00951902" w:rsidRDefault="00875212" w:rsidP="0087521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951902">
        <w:rPr>
          <w:rFonts w:ascii="Times New Roman" w:hAnsi="Times New Roman"/>
          <w:sz w:val="24"/>
          <w:szCs w:val="24"/>
        </w:rPr>
        <w:t>Воспитанник</w:t>
      </w:r>
      <w:r w:rsidRPr="00951902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младшей</w:t>
      </w:r>
      <w:proofErr w:type="gramEnd"/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 w:rsidRPr="00951902">
        <w:rPr>
          <w:rFonts w:ascii="Times New Roman" w:hAnsi="Times New Roman"/>
          <w:sz w:val="24"/>
          <w:szCs w:val="24"/>
        </w:rPr>
        <w:t xml:space="preserve">_группы  </w:t>
      </w: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>Саша М.</w:t>
      </w:r>
    </w:p>
    <w:p w:rsidR="00875212" w:rsidRPr="00951902" w:rsidRDefault="00875212" w:rsidP="008752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1902">
        <w:rPr>
          <w:rFonts w:ascii="Times New Roman" w:hAnsi="Times New Roman"/>
          <w:sz w:val="24"/>
          <w:szCs w:val="24"/>
        </w:rPr>
        <w:t xml:space="preserve">Трудности ребенка:  </w:t>
      </w:r>
    </w:p>
    <w:p w:rsidR="00875212" w:rsidRPr="00951902" w:rsidRDefault="00875212" w:rsidP="0087521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 xml:space="preserve">Испытывает существенные затруднения </w:t>
      </w:r>
      <w:r w:rsidR="00F4199D">
        <w:rPr>
          <w:rFonts w:ascii="Times New Roman" w:hAnsi="Times New Roman"/>
          <w:color w:val="FF0000"/>
          <w:sz w:val="24"/>
          <w:szCs w:val="24"/>
          <w:u w:val="single"/>
        </w:rPr>
        <w:t>………</w:t>
      </w:r>
    </w:p>
    <w:p w:rsidR="00875212" w:rsidRDefault="00875212" w:rsidP="0087521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212" w:rsidRPr="00951902" w:rsidRDefault="00875212" w:rsidP="0087521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 w:rsidRPr="00951902">
        <w:rPr>
          <w:rFonts w:ascii="Times New Roman" w:hAnsi="Times New Roman"/>
          <w:color w:val="FF0000"/>
          <w:sz w:val="24"/>
          <w:szCs w:val="24"/>
          <w:u w:val="single"/>
        </w:rPr>
        <w:t xml:space="preserve">Путается в названии </w:t>
      </w:r>
      <w:r w:rsidR="005C2A2B">
        <w:rPr>
          <w:rFonts w:ascii="Times New Roman" w:hAnsi="Times New Roman"/>
          <w:color w:val="FF0000"/>
          <w:sz w:val="24"/>
          <w:szCs w:val="24"/>
          <w:u w:val="single"/>
        </w:rPr>
        <w:t>геометрических фигур</w:t>
      </w:r>
    </w:p>
    <w:p w:rsidR="00875212" w:rsidRPr="00951902" w:rsidRDefault="00875212" w:rsidP="00875212">
      <w:pPr>
        <w:pStyle w:val="a3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875212" w:rsidRDefault="005C2A2B" w:rsidP="0087521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…………………………………………………………</w:t>
      </w:r>
    </w:p>
    <w:p w:rsidR="00947ECC" w:rsidRDefault="00947ECC" w:rsidP="005C2A2B">
      <w:pPr>
        <w:pStyle w:val="a3"/>
        <w:rPr>
          <w:rFonts w:ascii="Georgia" w:hAnsi="Georgia"/>
          <w:color w:val="3F3F3F"/>
          <w:sz w:val="24"/>
          <w:szCs w:val="24"/>
        </w:rPr>
      </w:pPr>
    </w:p>
    <w:p w:rsidR="005C2A2B" w:rsidRPr="00947ECC" w:rsidRDefault="00947ECC" w:rsidP="00947ECC">
      <w:pPr>
        <w:pStyle w:val="a3"/>
        <w:rPr>
          <w:rFonts w:ascii="Times New Roman" w:hAnsi="Times New Roman"/>
          <w:color w:val="FF0000"/>
          <w:sz w:val="24"/>
          <w:szCs w:val="24"/>
          <w:u w:val="single"/>
        </w:rPr>
      </w:pPr>
      <w:r w:rsidRPr="00947ECC">
        <w:rPr>
          <w:rFonts w:ascii="Georgia" w:hAnsi="Georgia"/>
          <w:color w:val="3F3F3F"/>
          <w:sz w:val="24"/>
          <w:szCs w:val="24"/>
        </w:rPr>
        <w:t>Пример подбора форм работы с дошкольником по индивидуальному маршруту</w:t>
      </w:r>
      <w:r w:rsidR="005C2A2B" w:rsidRPr="00947EC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5244"/>
        <w:gridCol w:w="3969"/>
      </w:tblGrid>
      <w:tr w:rsidR="005C2A2B" w:rsidRPr="00465DDC" w:rsidTr="005C2A2B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2B" w:rsidRPr="00947ECC" w:rsidRDefault="005C2A2B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                              </w:t>
            </w:r>
          </w:p>
        </w:tc>
      </w:tr>
      <w:tr w:rsidR="00947ECC" w:rsidRPr="00465DDC" w:rsidTr="00F419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CC" w:rsidRPr="00947ECC" w:rsidRDefault="00947ECC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CC" w:rsidRPr="00947ECC" w:rsidRDefault="00947ECC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CC" w:rsidRPr="00947ECC" w:rsidRDefault="00947ECC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Рекомендации, формы работы с воспитанником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CC" w:rsidRPr="00947ECC" w:rsidRDefault="00947ECC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5C2A2B" w:rsidRPr="00465DDC" w:rsidTr="00F419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2B" w:rsidRPr="00947ECC" w:rsidRDefault="005C2A2B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2B" w:rsidRPr="00947ECC" w:rsidRDefault="005C2A2B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2B" w:rsidRPr="00947ECC" w:rsidRDefault="005C2A2B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2B" w:rsidRPr="00947ECC" w:rsidRDefault="005C2A2B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2B" w:rsidRPr="00947ECC" w:rsidRDefault="005C2A2B" w:rsidP="00947EC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199D" w:rsidRPr="00465DDC" w:rsidTr="00F4199D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453F86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 xml:space="preserve">2 раза в неделю.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453F86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 xml:space="preserve">Математическая игра «Сложи листик», «Точечки», «Одень куклу», «Собери квадрат из 5 частей», «Подбери ключ к замку», «Кто быстрее пройдёт лабиринт», «Что лишнее», «Сложи квадрат», «Закрой дверцу домика», «Геометрические фигуры», «Собери </w:t>
            </w:r>
            <w:proofErr w:type="spellStart"/>
            <w:r w:rsidRPr="00947ECC">
              <w:rPr>
                <w:rFonts w:ascii="Times New Roman" w:hAnsi="Times New Roman"/>
                <w:sz w:val="24"/>
                <w:szCs w:val="24"/>
              </w:rPr>
              <w:t>цветок</w:t>
            </w:r>
            <w:proofErr w:type="gramStart"/>
            <w:r w:rsidRPr="00947ECC"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 w:rsidRPr="00947ECC">
              <w:rPr>
                <w:rFonts w:ascii="Times New Roman" w:hAnsi="Times New Roman"/>
                <w:sz w:val="24"/>
                <w:szCs w:val="24"/>
              </w:rPr>
              <w:t>Наряди</w:t>
            </w:r>
            <w:proofErr w:type="spellEnd"/>
            <w:r w:rsidRPr="00947ECC">
              <w:rPr>
                <w:rFonts w:ascii="Times New Roman" w:hAnsi="Times New Roman"/>
                <w:sz w:val="24"/>
                <w:szCs w:val="24"/>
              </w:rPr>
              <w:t xml:space="preserve"> ёлочку», «Подбери поясок к платью», «Решаем примеры», «Пчёлкин счёт», «Сколько», «Образцы для выкладывания», «Отгадай-ка», «Квадрат </w:t>
            </w:r>
            <w:proofErr w:type="spellStart"/>
            <w:r w:rsidRPr="00947ECC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947ECC">
              <w:rPr>
                <w:rFonts w:ascii="Times New Roman" w:hAnsi="Times New Roman"/>
                <w:sz w:val="24"/>
                <w:szCs w:val="24"/>
              </w:rPr>
              <w:t>», «Счётный материал белочки».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453F86">
            <w:pPr>
              <w:ind w:left="36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  <w:p w:rsidR="00F4199D" w:rsidRPr="00947ECC" w:rsidRDefault="00F4199D" w:rsidP="00453F86">
            <w:pPr>
              <w:spacing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99D" w:rsidRPr="00465DDC" w:rsidTr="00F4199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947EC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F4199D" w:rsidRDefault="00F4199D" w:rsidP="00947ECC">
            <w:pPr>
              <w:spacing w:line="315" w:lineRule="atLeast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99D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947EC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99D" w:rsidRPr="00465DDC" w:rsidTr="00F4199D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B77C08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B77C08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47ECC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947ECC">
              <w:rPr>
                <w:rFonts w:ascii="Times New Roman" w:hAnsi="Times New Roman"/>
                <w:sz w:val="24"/>
                <w:szCs w:val="24"/>
              </w:rPr>
              <w:t>. Пальчиковая гимнастика. Дыхательные гимнастики по Стрельниковой.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B77C08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Незначительно повысился общий уровень развития</w:t>
            </w:r>
          </w:p>
        </w:tc>
      </w:tr>
      <w:tr w:rsidR="00F4199D" w:rsidRPr="00465DDC" w:rsidTr="00F4199D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542D0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542D0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эстетич.развитие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9D" w:rsidRPr="00947ECC" w:rsidRDefault="00F4199D" w:rsidP="00542D0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199D" w:rsidRPr="00465DDC" w:rsidTr="00F4199D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D" w:rsidRPr="00947ECC" w:rsidRDefault="00F4199D" w:rsidP="00947EC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D" w:rsidRPr="00947ECC" w:rsidRDefault="00F4199D" w:rsidP="00542D0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 xml:space="preserve">Через день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D" w:rsidRPr="00947ECC" w:rsidRDefault="00F4199D" w:rsidP="00542D0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Дидактические игры по выбору. Рисование мелом на доске, пальчиками, поролоном. Лепка из глины, пластилина, пласт. массы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D" w:rsidRPr="00947ECC" w:rsidRDefault="00F4199D" w:rsidP="00542D0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CC">
              <w:rPr>
                <w:rFonts w:ascii="Times New Roman" w:hAnsi="Times New Roman"/>
                <w:sz w:val="24"/>
                <w:szCs w:val="24"/>
              </w:rPr>
              <w:t>Есть положительная динамика в</w:t>
            </w:r>
            <w:proofErr w:type="gramStart"/>
            <w:r w:rsidRPr="00947ECC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 w:rsidRPr="00947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75212" w:rsidRDefault="00875212" w:rsidP="00875212"/>
    <w:p w:rsidR="00947ECC" w:rsidRDefault="00947ECC" w:rsidP="00875212"/>
    <w:p w:rsidR="00947ECC" w:rsidRDefault="00947ECC" w:rsidP="00875212">
      <w:pPr>
        <w:rPr>
          <w:rFonts w:ascii="Georgia" w:hAnsi="Georgia"/>
          <w:color w:val="3F3F3F"/>
          <w:sz w:val="40"/>
          <w:szCs w:val="40"/>
        </w:rPr>
      </w:pPr>
    </w:p>
    <w:p w:rsidR="00947ECC" w:rsidRDefault="00947ECC" w:rsidP="00875212">
      <w:pPr>
        <w:rPr>
          <w:rFonts w:ascii="Georgia" w:hAnsi="Georgia"/>
          <w:color w:val="3F3F3F"/>
          <w:sz w:val="40"/>
          <w:szCs w:val="40"/>
        </w:rPr>
      </w:pPr>
    </w:p>
    <w:p w:rsidR="00947ECC" w:rsidRDefault="00947ECC" w:rsidP="00875212"/>
    <w:sectPr w:rsidR="00947ECC" w:rsidSect="005C2A2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DF" w:rsidRDefault="008361DF" w:rsidP="00CA1A9A">
      <w:pPr>
        <w:spacing w:after="0" w:line="240" w:lineRule="auto"/>
      </w:pPr>
      <w:r>
        <w:separator/>
      </w:r>
    </w:p>
  </w:endnote>
  <w:endnote w:type="continuationSeparator" w:id="0">
    <w:p w:rsidR="008361DF" w:rsidRDefault="008361DF" w:rsidP="00CA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A2B" w:rsidRDefault="0093188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5C2A2B" w:rsidRDefault="005C2A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DF" w:rsidRDefault="008361DF" w:rsidP="00CA1A9A">
      <w:pPr>
        <w:spacing w:after="0" w:line="240" w:lineRule="auto"/>
      </w:pPr>
      <w:r>
        <w:separator/>
      </w:r>
    </w:p>
  </w:footnote>
  <w:footnote w:type="continuationSeparator" w:id="0">
    <w:p w:rsidR="008361DF" w:rsidRDefault="008361DF" w:rsidP="00CA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C5F"/>
    <w:multiLevelType w:val="hybridMultilevel"/>
    <w:tmpl w:val="1F9896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7B2"/>
    <w:multiLevelType w:val="hybridMultilevel"/>
    <w:tmpl w:val="A6C4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BC541B"/>
    <w:multiLevelType w:val="hybridMultilevel"/>
    <w:tmpl w:val="D7543AF6"/>
    <w:lvl w:ilvl="0" w:tplc="6596966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B460BBB"/>
    <w:multiLevelType w:val="multilevel"/>
    <w:tmpl w:val="4D5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6F6007"/>
    <w:multiLevelType w:val="hybridMultilevel"/>
    <w:tmpl w:val="7604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D4A4F"/>
    <w:multiLevelType w:val="hybridMultilevel"/>
    <w:tmpl w:val="D87C8600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212"/>
    <w:rsid w:val="001E06DC"/>
    <w:rsid w:val="002F189C"/>
    <w:rsid w:val="003B115E"/>
    <w:rsid w:val="005C2A2B"/>
    <w:rsid w:val="008361DF"/>
    <w:rsid w:val="00875212"/>
    <w:rsid w:val="00931883"/>
    <w:rsid w:val="00947ECC"/>
    <w:rsid w:val="00B516D1"/>
    <w:rsid w:val="00CA1A9A"/>
    <w:rsid w:val="00F4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70B4-A6A1-41EE-A315-90707228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212"/>
    <w:pPr>
      <w:ind w:left="720"/>
      <w:contextualSpacing/>
    </w:pPr>
  </w:style>
  <w:style w:type="paragraph" w:styleId="a4">
    <w:name w:val="No Spacing"/>
    <w:uiPriority w:val="99"/>
    <w:qFormat/>
    <w:rsid w:val="0087521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752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75212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5C2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5C2A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rsid w:val="005C2A2B"/>
    <w:pPr>
      <w:spacing w:after="0" w:line="240" w:lineRule="auto"/>
    </w:pPr>
    <w:rPr>
      <w:rFonts w:ascii="Calibri" w:eastAsia="Times New Roman" w:hAnsi="Calibri" w:cs="Calibri"/>
    </w:rPr>
  </w:style>
  <w:style w:type="character" w:styleId="a8">
    <w:name w:val="Hyperlink"/>
    <w:basedOn w:val="a0"/>
    <w:uiPriority w:val="99"/>
    <w:semiHidden/>
    <w:unhideWhenUsed/>
    <w:rsid w:val="00947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6</cp:revision>
  <dcterms:created xsi:type="dcterms:W3CDTF">2018-12-07T20:37:00Z</dcterms:created>
  <dcterms:modified xsi:type="dcterms:W3CDTF">2019-02-03T15:15:00Z</dcterms:modified>
</cp:coreProperties>
</file>