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664" w:rsidRDefault="00577F8B">
      <w:pPr>
        <w:spacing w:before="74"/>
        <w:ind w:right="162"/>
        <w:jc w:val="right"/>
      </w:pPr>
      <w:r>
        <w:rPr>
          <w:color w:val="25282E"/>
        </w:rPr>
        <w:t>Приложение</w:t>
      </w:r>
      <w:r>
        <w:rPr>
          <w:color w:val="25282E"/>
          <w:spacing w:val="-1"/>
        </w:rPr>
        <w:t xml:space="preserve"> </w:t>
      </w:r>
      <w:r>
        <w:rPr>
          <w:color w:val="25282E"/>
        </w:rPr>
        <w:t>№</w:t>
      </w:r>
      <w:r>
        <w:rPr>
          <w:color w:val="25282E"/>
          <w:spacing w:val="2"/>
        </w:rPr>
        <w:t xml:space="preserve"> </w:t>
      </w:r>
      <w:r>
        <w:rPr>
          <w:color w:val="25282E"/>
        </w:rPr>
        <w:t>1</w:t>
      </w:r>
    </w:p>
    <w:p w:rsidR="009C4664" w:rsidRDefault="00577F8B">
      <w:pPr>
        <w:spacing w:before="1"/>
        <w:ind w:left="6924" w:right="165" w:firstLine="1212"/>
        <w:jc w:val="right"/>
      </w:pPr>
      <w:r>
        <w:rPr>
          <w:b/>
          <w:color w:val="25282E"/>
        </w:rPr>
        <w:t xml:space="preserve">к </w:t>
      </w:r>
      <w:r>
        <w:t>Положению</w:t>
      </w:r>
      <w:r>
        <w:rPr>
          <w:spacing w:val="-5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порядке</w:t>
      </w:r>
      <w:r>
        <w:rPr>
          <w:spacing w:val="-8"/>
        </w:rPr>
        <w:t xml:space="preserve"> </w:t>
      </w:r>
      <w:r>
        <w:t>предотвращения</w:t>
      </w:r>
    </w:p>
    <w:p w:rsidR="009C4664" w:rsidRDefault="00577F8B">
      <w:pPr>
        <w:spacing w:before="49" w:line="288" w:lineRule="auto"/>
        <w:ind w:left="5863" w:right="164" w:hanging="694"/>
        <w:jc w:val="right"/>
      </w:pPr>
      <w:r>
        <w:t>и (или</w:t>
      </w:r>
      <w:proofErr w:type="gramStart"/>
      <w:r>
        <w:t>)у</w:t>
      </w:r>
      <w:proofErr w:type="gramEnd"/>
      <w:r>
        <w:t>регулирования</w:t>
      </w:r>
      <w:r>
        <w:rPr>
          <w:spacing w:val="1"/>
        </w:rPr>
        <w:t xml:space="preserve"> </w:t>
      </w:r>
      <w:r>
        <w:t>конфликта интересов</w:t>
      </w:r>
      <w:r>
        <w:rPr>
          <w:spacing w:val="-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Можаров-Майданский</w:t>
      </w:r>
      <w:r>
        <w:rPr>
          <w:spacing w:val="-4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</w:t>
      </w:r>
    </w:p>
    <w:p w:rsidR="009C4664" w:rsidRDefault="009C4664">
      <w:pPr>
        <w:pStyle w:val="a3"/>
      </w:pPr>
    </w:p>
    <w:p w:rsidR="009C4664" w:rsidRDefault="009C4664">
      <w:pPr>
        <w:pStyle w:val="a3"/>
      </w:pPr>
    </w:p>
    <w:p w:rsidR="009C4664" w:rsidRDefault="009C4664">
      <w:pPr>
        <w:pStyle w:val="a3"/>
      </w:pPr>
    </w:p>
    <w:p w:rsidR="009C4664" w:rsidRDefault="009C4664">
      <w:pPr>
        <w:pStyle w:val="a3"/>
        <w:spacing w:before="1"/>
        <w:rPr>
          <w:sz w:val="16"/>
        </w:rPr>
      </w:pPr>
      <w:r w:rsidRPr="009C4664">
        <w:pict>
          <v:shape id="_x0000_s1032" style="position:absolute;margin-left:354.9pt;margin-top:11.5pt;width:198pt;height:.1pt;z-index:-15728640;mso-wrap-distance-left:0;mso-wrap-distance-right:0;mso-position-horizontal-relative:page" coordorigin="7098,230" coordsize="3960,0" path="m7098,230r3960,e" filled="f" strokeweight=".48pt">
            <v:path arrowok="t"/>
            <w10:wrap type="topAndBottom" anchorx="page"/>
          </v:shape>
        </w:pict>
      </w:r>
      <w:r w:rsidRPr="009C4664">
        <w:pict>
          <v:shape id="_x0000_s1031" style="position:absolute;margin-left:354.9pt;margin-top:25.3pt;width:198pt;height:.1pt;z-index:-15728128;mso-wrap-distance-left:0;mso-wrap-distance-right:0;mso-position-horizontal-relative:page" coordorigin="7098,506" coordsize="3960,0" path="m7098,506r3960,e" filled="f" strokeweight=".48pt">
            <v:path arrowok="t"/>
            <w10:wrap type="topAndBottom" anchorx="page"/>
          </v:shape>
        </w:pict>
      </w:r>
      <w:r w:rsidRPr="009C4664">
        <w:pict>
          <v:shape id="_x0000_s1030" style="position:absolute;margin-left:354.9pt;margin-top:39.05pt;width:198pt;height:.1pt;z-index:-15727616;mso-wrap-distance-left:0;mso-wrap-distance-right:0;mso-position-horizontal-relative:page" coordorigin="7098,781" coordsize="3960,0" path="m7098,781r3960,e" filled="f" strokeweight=".48pt">
            <v:path arrowok="t"/>
            <w10:wrap type="topAndBottom" anchorx="page"/>
          </v:shape>
        </w:pict>
      </w:r>
    </w:p>
    <w:p w:rsidR="009C4664" w:rsidRDefault="009C4664">
      <w:pPr>
        <w:pStyle w:val="a3"/>
        <w:spacing w:before="2"/>
        <w:rPr>
          <w:sz w:val="17"/>
        </w:rPr>
      </w:pPr>
    </w:p>
    <w:p w:rsidR="009C4664" w:rsidRDefault="009C4664">
      <w:pPr>
        <w:pStyle w:val="a3"/>
        <w:spacing w:before="2"/>
        <w:rPr>
          <w:sz w:val="17"/>
        </w:rPr>
      </w:pPr>
    </w:p>
    <w:p w:rsidR="009C4664" w:rsidRDefault="00577F8B">
      <w:pPr>
        <w:pStyle w:val="Heading2"/>
        <w:spacing w:line="247" w:lineRule="exact"/>
        <w:ind w:right="166"/>
      </w:pPr>
      <w:r>
        <w:t>(должность,</w:t>
      </w:r>
      <w:r>
        <w:rPr>
          <w:spacing w:val="-2"/>
        </w:rPr>
        <w:t xml:space="preserve"> </w:t>
      </w:r>
      <w:r>
        <w:t>Ф.И.О.</w:t>
      </w:r>
      <w:r>
        <w:rPr>
          <w:spacing w:val="-1"/>
        </w:rPr>
        <w:t xml:space="preserve"> </w:t>
      </w:r>
      <w:r>
        <w:t>работодателя)</w:t>
      </w:r>
    </w:p>
    <w:p w:rsidR="009C4664" w:rsidRDefault="00577F8B">
      <w:pPr>
        <w:tabs>
          <w:tab w:val="left" w:pos="3940"/>
        </w:tabs>
        <w:ind w:right="111"/>
        <w:jc w:val="right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4664" w:rsidRDefault="00577F8B">
      <w:pPr>
        <w:pStyle w:val="Heading2"/>
        <w:ind w:right="165"/>
      </w:pPr>
      <w:proofErr w:type="gramStart"/>
      <w:r>
        <w:t>(Ф.И.О.</w:t>
      </w:r>
      <w:r>
        <w:rPr>
          <w:spacing w:val="-2"/>
        </w:rPr>
        <w:t xml:space="preserve"> </w:t>
      </w:r>
      <w:r>
        <w:t>работника,</w:t>
      </w:r>
      <w:r>
        <w:rPr>
          <w:spacing w:val="58"/>
        </w:rPr>
        <w:t xml:space="preserve"> </w:t>
      </w:r>
      <w:r>
        <w:t>должность,</w:t>
      </w:r>
      <w:proofErr w:type="gramEnd"/>
    </w:p>
    <w:p w:rsidR="009C4664" w:rsidRDefault="00577F8B">
      <w:pPr>
        <w:ind w:right="168"/>
        <w:jc w:val="right"/>
        <w:rPr>
          <w:sz w:val="24"/>
        </w:rPr>
      </w:pP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телефона)</w:t>
      </w:r>
    </w:p>
    <w:p w:rsidR="009C4664" w:rsidRDefault="009C4664">
      <w:pPr>
        <w:pStyle w:val="a3"/>
        <w:spacing w:before="6"/>
        <w:rPr>
          <w:sz w:val="36"/>
        </w:rPr>
      </w:pPr>
    </w:p>
    <w:p w:rsidR="009C4664" w:rsidRDefault="00577F8B">
      <w:pPr>
        <w:ind w:right="65"/>
        <w:jc w:val="center"/>
        <w:rPr>
          <w:b/>
          <w:sz w:val="24"/>
        </w:rPr>
      </w:pPr>
      <w:r>
        <w:rPr>
          <w:b/>
          <w:color w:val="333333"/>
          <w:sz w:val="24"/>
        </w:rPr>
        <w:t>УВЕДОМЛЕНИЕ</w:t>
      </w:r>
    </w:p>
    <w:p w:rsidR="009C4664" w:rsidRDefault="00577F8B">
      <w:pPr>
        <w:spacing w:before="135"/>
        <w:ind w:left="327" w:right="396"/>
        <w:jc w:val="center"/>
        <w:rPr>
          <w:b/>
          <w:sz w:val="24"/>
        </w:rPr>
      </w:pPr>
      <w:r>
        <w:rPr>
          <w:b/>
          <w:color w:val="333333"/>
          <w:sz w:val="24"/>
        </w:rPr>
        <w:t>о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возникшем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конфликте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интересов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или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о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возможности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его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возникновения</w:t>
      </w:r>
    </w:p>
    <w:p w:rsidR="009C4664" w:rsidRDefault="009C4664">
      <w:pPr>
        <w:pStyle w:val="a3"/>
        <w:rPr>
          <w:b/>
          <w:sz w:val="26"/>
        </w:rPr>
      </w:pPr>
    </w:p>
    <w:p w:rsidR="009C4664" w:rsidRDefault="009C4664">
      <w:pPr>
        <w:pStyle w:val="a3"/>
        <w:spacing w:before="9"/>
        <w:rPr>
          <w:b/>
        </w:rPr>
      </w:pPr>
    </w:p>
    <w:p w:rsidR="009C4664" w:rsidRDefault="00577F8B">
      <w:pPr>
        <w:pStyle w:val="Heading1"/>
        <w:tabs>
          <w:tab w:val="left" w:pos="2437"/>
        </w:tabs>
        <w:spacing w:before="1"/>
        <w:ind w:right="170" w:firstLine="707"/>
        <w:jc w:val="both"/>
      </w:pPr>
      <w:r>
        <w:rPr>
          <w:color w:val="333333"/>
        </w:rPr>
        <w:t>В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соответствии   с   Федеральным   законом   от   25   декабря   2008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года</w:t>
      </w:r>
      <w:r>
        <w:rPr>
          <w:color w:val="333333"/>
        </w:rPr>
        <w:tab/>
        <w:t>№ 273-ФЗ «О противодействии коррупции» сообщаю 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том,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что:</w:t>
      </w:r>
    </w:p>
    <w:p w:rsidR="009C4664" w:rsidRDefault="00577F8B">
      <w:pPr>
        <w:pStyle w:val="Heading2"/>
        <w:tabs>
          <w:tab w:val="left" w:pos="9354"/>
        </w:tabs>
        <w:spacing w:before="134"/>
        <w:ind w:right="65"/>
        <w:jc w:val="center"/>
      </w:pPr>
      <w:r>
        <w:rPr>
          <w:color w:val="333333"/>
        </w:rPr>
        <w:t>1.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:rsidR="009C4664" w:rsidRDefault="009C4664">
      <w:pPr>
        <w:pStyle w:val="a3"/>
      </w:pPr>
      <w:r>
        <w:pict>
          <v:shape id="_x0000_s1029" style="position:absolute;margin-left:85.1pt;margin-top:13.7pt;width:462pt;height:.1pt;z-index:-15727104;mso-wrap-distance-left:0;mso-wrap-distance-right:0;mso-position-horizontal-relative:page" coordorigin="1702,274" coordsize="9240,0" path="m1702,274r9240,e" filled="f" strokecolor="#323232" strokeweight=".48pt">
            <v:path arrowok="t"/>
            <w10:wrap type="topAndBottom" anchorx="page"/>
          </v:shape>
        </w:pict>
      </w:r>
    </w:p>
    <w:p w:rsidR="009C4664" w:rsidRDefault="00577F8B">
      <w:pPr>
        <w:pStyle w:val="a3"/>
        <w:spacing w:before="104"/>
        <w:ind w:left="277" w:right="352"/>
        <w:jc w:val="center"/>
      </w:pPr>
      <w:proofErr w:type="gramStart"/>
      <w:r>
        <w:rPr>
          <w:color w:val="333333"/>
        </w:rPr>
        <w:t>(описывается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ситуация,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которой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личная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заинтересованность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работника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муниципального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учреждения</w:t>
      </w:r>
      <w:r>
        <w:rPr>
          <w:color w:val="333333"/>
          <w:spacing w:val="-47"/>
        </w:rPr>
        <w:t xml:space="preserve"> </w:t>
      </w:r>
      <w:r>
        <w:rPr>
          <w:color w:val="333333"/>
        </w:rPr>
        <w:t>влияет или может повлиять на объективное исполнение им должностных обязанностей и при которой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возникает или может возникнуть противоречие между личной заинтересованностью работника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муниципального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учреж</w:t>
      </w:r>
      <w:r>
        <w:rPr>
          <w:color w:val="333333"/>
        </w:rPr>
        <w:t>дения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законными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интересами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граждан,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организаций,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общества,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субъекта</w:t>
      </w:r>
      <w:proofErr w:type="gramEnd"/>
    </w:p>
    <w:p w:rsidR="009C4664" w:rsidRDefault="00577F8B">
      <w:pPr>
        <w:pStyle w:val="a3"/>
        <w:spacing w:before="2"/>
        <w:ind w:left="327" w:right="404"/>
        <w:jc w:val="center"/>
      </w:pPr>
      <w:proofErr w:type="gramStart"/>
      <w:r>
        <w:rPr>
          <w:color w:val="333333"/>
        </w:rPr>
        <w:t>Российской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Федерации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Федерации,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способное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привести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причинению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вреда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законным</w:t>
      </w:r>
      <w:r>
        <w:rPr>
          <w:color w:val="333333"/>
          <w:spacing w:val="-47"/>
        </w:rPr>
        <w:t xml:space="preserve"> </w:t>
      </w:r>
      <w:r>
        <w:rPr>
          <w:color w:val="333333"/>
        </w:rPr>
        <w:t>интересам последних)</w:t>
      </w:r>
      <w:proofErr w:type="gramEnd"/>
    </w:p>
    <w:p w:rsidR="009C4664" w:rsidRDefault="00577F8B">
      <w:pPr>
        <w:pStyle w:val="Heading1"/>
        <w:tabs>
          <w:tab w:val="left" w:pos="9396"/>
        </w:tabs>
        <w:spacing w:before="133"/>
        <w:ind w:left="0" w:right="23"/>
        <w:jc w:val="center"/>
      </w:pPr>
      <w:r>
        <w:rPr>
          <w:color w:val="333333"/>
        </w:rPr>
        <w:t>2.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:rsidR="009C4664" w:rsidRDefault="009C4664">
      <w:pPr>
        <w:pStyle w:val="a3"/>
      </w:pPr>
    </w:p>
    <w:p w:rsidR="009C4664" w:rsidRDefault="009C4664">
      <w:pPr>
        <w:pStyle w:val="a3"/>
        <w:spacing w:before="5"/>
        <w:rPr>
          <w:sz w:val="15"/>
        </w:rPr>
      </w:pPr>
      <w:r w:rsidRPr="009C4664">
        <w:pict>
          <v:shape id="_x0000_s1028" style="position:absolute;margin-left:85.1pt;margin-top:11.15pt;width:461.95pt;height:.1pt;z-index:-15726592;mso-wrap-distance-left:0;mso-wrap-distance-right:0;mso-position-horizontal-relative:page" coordorigin="1702,223" coordsize="9239,0" path="m1702,223r9239,e" filled="f" strokecolor="#323232" strokeweight=".19811mm">
            <v:path arrowok="t"/>
            <w10:wrap type="topAndBottom" anchorx="page"/>
          </v:shape>
        </w:pict>
      </w:r>
    </w:p>
    <w:p w:rsidR="009C4664" w:rsidRDefault="00577F8B">
      <w:pPr>
        <w:pStyle w:val="a3"/>
        <w:spacing w:before="107" w:line="381" w:lineRule="auto"/>
        <w:ind w:left="836" w:right="911" w:firstLine="1"/>
        <w:jc w:val="center"/>
      </w:pPr>
      <w:r>
        <w:rPr>
          <w:color w:val="333333"/>
        </w:rPr>
        <w:t>(Описание должностных обязанностей, на исполнение которых может негативно повлиять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либо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негативно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влияет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личная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заинтересованность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работника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муниципального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учреждения)</w:t>
      </w:r>
    </w:p>
    <w:p w:rsidR="009C4664" w:rsidRDefault="00577F8B">
      <w:pPr>
        <w:pStyle w:val="Heading1"/>
        <w:tabs>
          <w:tab w:val="left" w:pos="9406"/>
        </w:tabs>
        <w:spacing w:line="318" w:lineRule="exact"/>
      </w:pPr>
      <w:r>
        <w:rPr>
          <w:color w:val="333333"/>
        </w:rPr>
        <w:t>3.</w:t>
      </w:r>
      <w:r>
        <w:rPr>
          <w:color w:val="333333"/>
          <w:spacing w:val="-1"/>
        </w:rPr>
        <w:t xml:space="preserve">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:rsidR="009C4664" w:rsidRDefault="00577F8B">
      <w:pPr>
        <w:pStyle w:val="a3"/>
        <w:spacing w:before="139"/>
        <w:ind w:left="290" w:right="404"/>
        <w:jc w:val="center"/>
      </w:pPr>
      <w:r>
        <w:rPr>
          <w:color w:val="333333"/>
        </w:rPr>
        <w:t>(Дополнительные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сведения)</w:t>
      </w:r>
    </w:p>
    <w:p w:rsidR="009C4664" w:rsidRDefault="009C4664">
      <w:pPr>
        <w:pStyle w:val="a3"/>
      </w:pPr>
    </w:p>
    <w:p w:rsidR="009C4664" w:rsidRDefault="009C4664">
      <w:pPr>
        <w:pStyle w:val="a3"/>
        <w:spacing w:before="5"/>
        <w:rPr>
          <w:sz w:val="11"/>
        </w:rPr>
      </w:pPr>
      <w:r w:rsidRPr="009C4664">
        <w:pict>
          <v:shape id="_x0000_s1027" style="position:absolute;margin-left:367.15pt;margin-top:8.8pt;width:126pt;height:.1pt;z-index:-15726080;mso-wrap-distance-left:0;mso-wrap-distance-right:0;mso-position-horizontal-relative:page" coordorigin="7343,176" coordsize="2520,0" path="m7343,176r2520,e" filled="f" strokecolor="#323232" strokeweight=".48pt">
            <v:path arrowok="t"/>
            <w10:wrap type="topAndBottom" anchorx="page"/>
          </v:shape>
        </w:pict>
      </w:r>
    </w:p>
    <w:p w:rsidR="009C4664" w:rsidRDefault="00577F8B">
      <w:pPr>
        <w:spacing w:before="106" w:line="398" w:lineRule="auto"/>
        <w:ind w:left="6948" w:right="358" w:firstLine="91"/>
        <w:rPr>
          <w:sz w:val="18"/>
        </w:rPr>
      </w:pPr>
      <w:r>
        <w:rPr>
          <w:color w:val="333333"/>
          <w:sz w:val="18"/>
        </w:rPr>
        <w:t>(личная подпись работника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муниципального</w:t>
      </w:r>
      <w:r>
        <w:rPr>
          <w:color w:val="333333"/>
          <w:spacing w:val="-11"/>
          <w:sz w:val="18"/>
        </w:rPr>
        <w:t xml:space="preserve"> </w:t>
      </w:r>
      <w:r>
        <w:rPr>
          <w:color w:val="333333"/>
          <w:sz w:val="18"/>
        </w:rPr>
        <w:t>учреждения)</w:t>
      </w:r>
    </w:p>
    <w:p w:rsidR="009C4664" w:rsidRDefault="00577F8B">
      <w:pPr>
        <w:pStyle w:val="Heading2"/>
        <w:tabs>
          <w:tab w:val="left" w:pos="5735"/>
          <w:tab w:val="left" w:pos="7175"/>
          <w:tab w:val="left" w:pos="7897"/>
        </w:tabs>
        <w:spacing w:line="272" w:lineRule="exact"/>
        <w:ind w:left="5147"/>
        <w:jc w:val="left"/>
      </w:pPr>
      <w:r>
        <w:rPr>
          <w:color w:val="333333"/>
        </w:rPr>
        <w:t>«</w:t>
      </w:r>
      <w:r>
        <w:rPr>
          <w:color w:val="333333"/>
          <w:u w:val="single" w:color="323232"/>
        </w:rPr>
        <w:tab/>
      </w:r>
      <w:r>
        <w:rPr>
          <w:color w:val="333333"/>
        </w:rPr>
        <w:t>»</w:t>
      </w:r>
      <w:r>
        <w:rPr>
          <w:color w:val="333333"/>
          <w:u w:val="single" w:color="323232"/>
        </w:rPr>
        <w:tab/>
      </w:r>
      <w:r>
        <w:rPr>
          <w:color w:val="333333"/>
        </w:rPr>
        <w:t>20</w:t>
      </w:r>
      <w:r>
        <w:rPr>
          <w:color w:val="333333"/>
          <w:u w:val="single" w:color="323232"/>
        </w:rPr>
        <w:tab/>
      </w:r>
      <w:r>
        <w:rPr>
          <w:color w:val="333333"/>
        </w:rPr>
        <w:t>года</w:t>
      </w:r>
    </w:p>
    <w:p w:rsidR="009C4664" w:rsidRDefault="009C4664">
      <w:pPr>
        <w:pStyle w:val="a3"/>
        <w:rPr>
          <w:sz w:val="26"/>
        </w:rPr>
      </w:pPr>
    </w:p>
    <w:p w:rsidR="009C4664" w:rsidRDefault="009C4664">
      <w:pPr>
        <w:pStyle w:val="a3"/>
        <w:spacing w:before="6"/>
        <w:rPr>
          <w:sz w:val="21"/>
        </w:rPr>
      </w:pPr>
    </w:p>
    <w:p w:rsidR="009C4664" w:rsidRDefault="00577F8B">
      <w:pPr>
        <w:spacing w:before="1"/>
        <w:ind w:left="102"/>
        <w:rPr>
          <w:sz w:val="24"/>
        </w:rPr>
      </w:pPr>
      <w:r>
        <w:rPr>
          <w:color w:val="333333"/>
          <w:sz w:val="24"/>
        </w:rPr>
        <w:t>Уведомление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зарегистрировано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журнале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регистрации</w:t>
      </w:r>
    </w:p>
    <w:p w:rsidR="009C4664" w:rsidRDefault="00577F8B" w:rsidP="00577F8B">
      <w:pPr>
        <w:pStyle w:val="Heading2"/>
        <w:tabs>
          <w:tab w:val="left" w:pos="1713"/>
          <w:tab w:val="left" w:pos="2438"/>
          <w:tab w:val="left" w:pos="5185"/>
        </w:tabs>
        <w:spacing w:before="134"/>
        <w:jc w:val="left"/>
      </w:pPr>
      <w:r>
        <w:rPr>
          <w:color w:val="333333"/>
        </w:rPr>
        <w:t>«__»_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>г.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№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:rsidR="009C4664" w:rsidRDefault="009C4664">
      <w:pPr>
        <w:pStyle w:val="a3"/>
      </w:pPr>
    </w:p>
    <w:p w:rsidR="009C4664" w:rsidRDefault="009C4664">
      <w:pPr>
        <w:pStyle w:val="a3"/>
        <w:spacing w:before="5"/>
        <w:rPr>
          <w:sz w:val="11"/>
        </w:rPr>
      </w:pPr>
      <w:r w:rsidRPr="009C4664">
        <w:pict>
          <v:shape id="_x0000_s1026" style="position:absolute;margin-left:85.1pt;margin-top:8.8pt;width:258pt;height:.1pt;z-index:-15725568;mso-wrap-distance-left:0;mso-wrap-distance-right:0;mso-position-horizontal-relative:page" coordorigin="1702,176" coordsize="5160,0" path="m1702,176r5160,e" filled="f" strokecolor="#323232" strokeweight=".48pt">
            <v:path arrowok="t"/>
            <w10:wrap type="topAndBottom" anchorx="page"/>
          </v:shape>
        </w:pict>
      </w:r>
    </w:p>
    <w:p w:rsidR="009C4664" w:rsidRDefault="00577F8B">
      <w:pPr>
        <w:spacing w:before="106"/>
        <w:ind w:left="1950"/>
        <w:rPr>
          <w:sz w:val="18"/>
        </w:rPr>
      </w:pPr>
      <w:r>
        <w:rPr>
          <w:color w:val="333333"/>
          <w:sz w:val="18"/>
        </w:rPr>
        <w:t>(ФИО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ответственного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лица)</w:t>
      </w:r>
    </w:p>
    <w:sectPr w:rsidR="009C4664" w:rsidSect="009C4664">
      <w:type w:val="continuous"/>
      <w:pgSz w:w="11910" w:h="16840"/>
      <w:pgMar w:top="660" w:right="6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C4664"/>
    <w:rsid w:val="00577F8B"/>
    <w:rsid w:val="009C4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466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46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4664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9C4664"/>
    <w:pPr>
      <w:ind w:left="102"/>
      <w:outlineLvl w:val="1"/>
    </w:pPr>
    <w:rPr>
      <w:sz w:val="28"/>
      <w:szCs w:val="28"/>
    </w:rPr>
  </w:style>
  <w:style w:type="paragraph" w:customStyle="1" w:styleId="Heading2">
    <w:name w:val="Heading 2"/>
    <w:basedOn w:val="a"/>
    <w:uiPriority w:val="1"/>
    <w:qFormat/>
    <w:rsid w:val="009C4664"/>
    <w:pPr>
      <w:jc w:val="right"/>
      <w:outlineLvl w:val="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9C4664"/>
  </w:style>
  <w:style w:type="paragraph" w:customStyle="1" w:styleId="TableParagraph">
    <w:name w:val="Table Paragraph"/>
    <w:basedOn w:val="a"/>
    <w:uiPriority w:val="1"/>
    <w:qFormat/>
    <w:rsid w:val="009C4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Пользователь Windows</cp:lastModifiedBy>
  <cp:revision>3</cp:revision>
  <dcterms:created xsi:type="dcterms:W3CDTF">2024-04-18T06:17:00Z</dcterms:created>
  <dcterms:modified xsi:type="dcterms:W3CDTF">2024-04-18T06:23:00Z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2024-04-18T00:00:00Z</vt:filetime>
  </property>
</Properties>
</file>